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92FE" w14:textId="07D67D04" w:rsidR="00A13D62" w:rsidRDefault="00A13D62" w:rsidP="00A13D62">
      <w:pPr>
        <w:tabs>
          <w:tab w:val="right" w:pos="9638"/>
        </w:tabs>
        <w:rPr>
          <w:rFonts w:ascii="Arial" w:hAnsi="Arial" w:cs="Arial"/>
          <w:b/>
          <w:bCs/>
          <w:sz w:val="24"/>
        </w:rPr>
      </w:pPr>
      <w:bookmarkStart w:id="0" w:name="historyclause"/>
      <w:bookmarkStart w:id="1" w:name="_Toc383764588"/>
      <w:r>
        <w:rPr>
          <w:rFonts w:ascii="Arial" w:hAnsi="Arial" w:cs="Arial"/>
          <w:b/>
          <w:bCs/>
          <w:sz w:val="24"/>
        </w:rPr>
        <w:t>3GPP TSG RAN Meeting#</w:t>
      </w:r>
      <w:r w:rsidR="00A15E4A">
        <w:rPr>
          <w:rFonts w:ascii="Arial" w:hAnsi="Arial" w:cs="Arial"/>
          <w:b/>
          <w:bCs/>
          <w:sz w:val="24"/>
        </w:rPr>
        <w:t>9</w:t>
      </w:r>
      <w:r w:rsidR="00BA5299">
        <w:rPr>
          <w:rFonts w:ascii="Arial" w:hAnsi="Arial" w:cs="Arial"/>
          <w:b/>
          <w:bCs/>
          <w:sz w:val="24"/>
        </w:rPr>
        <w:t>8</w:t>
      </w:r>
      <w:r w:rsidR="00E64BB5">
        <w:rPr>
          <w:rFonts w:ascii="Arial" w:hAnsi="Arial" w:cs="Arial"/>
          <w:b/>
          <w:bCs/>
          <w:sz w:val="24"/>
        </w:rPr>
        <w:t>-e</w:t>
      </w:r>
      <w:r>
        <w:rPr>
          <w:rFonts w:ascii="Arial" w:hAnsi="Arial" w:cs="Arial"/>
          <w:b/>
          <w:bCs/>
          <w:sz w:val="24"/>
        </w:rPr>
        <w:tab/>
      </w:r>
      <w:r w:rsidR="00E67C96" w:rsidRPr="00E67C96">
        <w:rPr>
          <w:rFonts w:ascii="Arial" w:hAnsi="Arial" w:cs="Arial"/>
          <w:b/>
          <w:bCs/>
          <w:sz w:val="24"/>
        </w:rPr>
        <w:t>RP-223240</w:t>
      </w:r>
    </w:p>
    <w:p w14:paraId="3B05FB02" w14:textId="65765824" w:rsidR="00A13D62" w:rsidRDefault="00E64BB5" w:rsidP="00A13D6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e-</w:t>
      </w:r>
      <w:r w:rsidRPr="00E64BB5">
        <w:rPr>
          <w:rFonts w:ascii="Arial" w:hAnsi="Arial" w:cs="Arial"/>
          <w:b/>
          <w:bCs/>
          <w:sz w:val="24"/>
          <w:szCs w:val="24"/>
        </w:rPr>
        <w:t xml:space="preserve">Meeting, </w:t>
      </w:r>
      <w:r w:rsidR="00BA5299">
        <w:rPr>
          <w:rFonts w:ascii="Arial" w:hAnsi="Arial" w:cs="Arial"/>
          <w:b/>
          <w:bCs/>
          <w:sz w:val="24"/>
          <w:szCs w:val="24"/>
        </w:rPr>
        <w:t>December 12 - 16</w:t>
      </w:r>
      <w:r w:rsidR="00A15E4A">
        <w:rPr>
          <w:rFonts w:ascii="Arial" w:hAnsi="Arial" w:cs="Arial"/>
          <w:b/>
          <w:bCs/>
          <w:sz w:val="24"/>
          <w:szCs w:val="24"/>
        </w:rPr>
        <w:t>, 202</w:t>
      </w:r>
      <w:r w:rsidR="002E7BC9">
        <w:rPr>
          <w:rFonts w:ascii="Arial" w:hAnsi="Arial" w:cs="Arial"/>
          <w:b/>
          <w:bCs/>
          <w:sz w:val="24"/>
          <w:szCs w:val="24"/>
        </w:rPr>
        <w:t>2</w:t>
      </w:r>
    </w:p>
    <w:p w14:paraId="6F7B4262" w14:textId="77777777" w:rsidR="00A13D62" w:rsidRPr="00357358" w:rsidRDefault="00A13D62" w:rsidP="00A13D62">
      <w:pPr>
        <w:spacing w:after="120"/>
        <w:ind w:left="1985" w:hanging="1985"/>
        <w:rPr>
          <w:rFonts w:ascii="Verdana" w:hAnsi="Verdana"/>
          <w:b/>
          <w:color w:val="120100"/>
          <w:szCs w:val="18"/>
          <w:lang w:val="en-US"/>
        </w:rPr>
      </w:pPr>
      <w:r w:rsidRPr="00695C4D">
        <w:rPr>
          <w:rFonts w:ascii="Arial" w:hAnsi="Arial" w:cs="Arial"/>
          <w:b/>
          <w:bCs/>
          <w:color w:val="120100"/>
          <w:szCs w:val="18"/>
          <w:lang w:val="en-US"/>
        </w:rPr>
        <w:t>Source:</w:t>
      </w:r>
      <w:r w:rsidRPr="00695C4D" w:rsidDel="00A73294">
        <w:rPr>
          <w:rFonts w:ascii="Arial" w:hAnsi="Arial" w:cs="Arial"/>
          <w:b/>
          <w:bCs/>
          <w:color w:val="120100"/>
          <w:szCs w:val="18"/>
          <w:lang w:val="en-US"/>
        </w:rPr>
        <w:t xml:space="preserve"> </w:t>
      </w:r>
      <w:r>
        <w:rPr>
          <w:rFonts w:ascii="Arial" w:hAnsi="Arial" w:cs="Arial"/>
          <w:b/>
          <w:bCs/>
          <w:color w:val="120100"/>
          <w:szCs w:val="18"/>
          <w:lang w:val="en-US"/>
        </w:rPr>
        <w:tab/>
        <w:t>MediaTek Inc.</w:t>
      </w:r>
    </w:p>
    <w:p w14:paraId="66AE8E74" w14:textId="159A14CC" w:rsidR="00A13D62" w:rsidRPr="00695C4D" w:rsidRDefault="00A13D62" w:rsidP="00A13D62">
      <w:pPr>
        <w:spacing w:after="120"/>
        <w:ind w:left="1985" w:hanging="1985"/>
        <w:rPr>
          <w:rFonts w:ascii="Verdana" w:hAnsi="Verdana"/>
          <w:color w:val="120100"/>
          <w:szCs w:val="18"/>
          <w:lang w:val="en-US"/>
        </w:rPr>
      </w:pPr>
      <w:r w:rsidRPr="00695C4D">
        <w:rPr>
          <w:rFonts w:ascii="Arial" w:hAnsi="Arial" w:cs="Arial"/>
          <w:b/>
          <w:bCs/>
          <w:color w:val="120100"/>
          <w:szCs w:val="18"/>
          <w:lang w:val="en-US"/>
        </w:rPr>
        <w:t>Title:</w:t>
      </w:r>
      <w:r>
        <w:rPr>
          <w:rFonts w:ascii="Arial" w:hAnsi="Arial" w:cs="Arial"/>
          <w:b/>
          <w:bCs/>
          <w:color w:val="120100"/>
          <w:szCs w:val="18"/>
          <w:lang w:val="en-US"/>
        </w:rPr>
        <w:t xml:space="preserve"> </w:t>
      </w:r>
      <w:r>
        <w:rPr>
          <w:rFonts w:ascii="Arial" w:hAnsi="Arial" w:cs="Arial"/>
          <w:b/>
          <w:bCs/>
          <w:color w:val="120100"/>
          <w:szCs w:val="18"/>
          <w:lang w:val="en-US"/>
        </w:rPr>
        <w:tab/>
      </w:r>
      <w:r w:rsidR="0037474A" w:rsidRPr="0037474A">
        <w:rPr>
          <w:rFonts w:ascii="Arial" w:hAnsi="Arial" w:cs="Arial"/>
          <w:b/>
          <w:bCs/>
          <w:color w:val="120100"/>
          <w:szCs w:val="18"/>
          <w:lang w:val="en-US"/>
        </w:rPr>
        <w:t>On the status of Rel-</w:t>
      </w:r>
      <w:r w:rsidR="00E67C96">
        <w:rPr>
          <w:rFonts w:ascii="Arial" w:hAnsi="Arial" w:cs="Arial"/>
          <w:b/>
          <w:bCs/>
          <w:color w:val="120100"/>
          <w:szCs w:val="18"/>
          <w:lang w:val="en-US"/>
        </w:rPr>
        <w:t>18 MIMO</w:t>
      </w:r>
      <w:r w:rsidR="005E6A37">
        <w:rPr>
          <w:rFonts w:ascii="Arial" w:hAnsi="Arial" w:cs="Arial"/>
          <w:b/>
          <w:bCs/>
          <w:color w:val="120100"/>
          <w:szCs w:val="18"/>
          <w:lang w:val="en-US"/>
        </w:rPr>
        <w:t xml:space="preserve"> </w:t>
      </w:r>
      <w:r w:rsidR="005E6A37" w:rsidRPr="005E6A37">
        <w:rPr>
          <w:rFonts w:ascii="Arial" w:hAnsi="Arial" w:cs="Arial"/>
          <w:b/>
          <w:bCs/>
          <w:color w:val="120100"/>
          <w:szCs w:val="18"/>
          <w:lang w:val="en-US"/>
        </w:rPr>
        <w:t>NR MIMO evolution for downlink and uplink</w:t>
      </w:r>
    </w:p>
    <w:p w14:paraId="519BE4DC" w14:textId="4A55654D" w:rsidR="00A13D62" w:rsidRPr="00AB3E13" w:rsidRDefault="00A13D62" w:rsidP="00A13D62">
      <w:pPr>
        <w:spacing w:after="120"/>
        <w:ind w:left="1985" w:hanging="1985"/>
        <w:rPr>
          <w:rFonts w:ascii="Verdana" w:hAnsi="Verdana"/>
          <w:szCs w:val="18"/>
          <w:lang w:val="en-US"/>
        </w:rPr>
      </w:pPr>
      <w:r w:rsidRPr="00AB3E13">
        <w:rPr>
          <w:rFonts w:ascii="Arial" w:hAnsi="Arial" w:cs="Arial"/>
          <w:b/>
          <w:bCs/>
          <w:szCs w:val="18"/>
          <w:lang w:val="en-US"/>
        </w:rPr>
        <w:t xml:space="preserve">Agenda items: </w:t>
      </w:r>
      <w:r w:rsidRPr="00AB3E13">
        <w:rPr>
          <w:rFonts w:ascii="Arial" w:hAnsi="Arial" w:cs="Arial"/>
          <w:b/>
          <w:bCs/>
          <w:szCs w:val="18"/>
          <w:lang w:val="en-US"/>
        </w:rPr>
        <w:tab/>
      </w:r>
      <w:r w:rsidR="00701704" w:rsidRPr="00701704">
        <w:rPr>
          <w:rFonts w:ascii="Arial" w:hAnsi="Arial" w:cs="Arial"/>
          <w:b/>
          <w:bCs/>
          <w:szCs w:val="18"/>
          <w:lang w:val="en-US"/>
        </w:rPr>
        <w:t>9</w:t>
      </w:r>
      <w:r w:rsidR="005A7BC6">
        <w:rPr>
          <w:rFonts w:ascii="Arial" w:hAnsi="Arial" w:cs="Arial"/>
          <w:b/>
          <w:bCs/>
          <w:szCs w:val="18"/>
          <w:lang w:val="en-US"/>
        </w:rPr>
        <w:t>.3.1.4</w:t>
      </w:r>
    </w:p>
    <w:p w14:paraId="64A7BB43" w14:textId="3B1668B3" w:rsidR="00A13D62" w:rsidRDefault="00A13D62" w:rsidP="00A13D62">
      <w:pPr>
        <w:spacing w:after="120"/>
        <w:ind w:left="1985" w:hanging="1985"/>
        <w:rPr>
          <w:rFonts w:ascii="Arial" w:hAnsi="Arial" w:cs="Arial"/>
          <w:b/>
          <w:bCs/>
          <w:color w:val="120100"/>
          <w:szCs w:val="18"/>
          <w:lang w:val="en-US"/>
        </w:rPr>
      </w:pPr>
      <w:r w:rsidRPr="00695C4D">
        <w:rPr>
          <w:rFonts w:ascii="Arial" w:hAnsi="Arial" w:cs="Arial"/>
          <w:b/>
          <w:bCs/>
          <w:color w:val="120100"/>
          <w:szCs w:val="18"/>
          <w:lang w:val="en-US"/>
        </w:rPr>
        <w:t>Document for:</w:t>
      </w:r>
      <w:r>
        <w:rPr>
          <w:rFonts w:ascii="Arial" w:hAnsi="Arial" w:cs="Arial"/>
          <w:b/>
          <w:bCs/>
          <w:color w:val="120100"/>
          <w:szCs w:val="18"/>
          <w:lang w:val="en-US"/>
        </w:rPr>
        <w:t xml:space="preserve"> </w:t>
      </w:r>
      <w:r>
        <w:rPr>
          <w:rFonts w:ascii="Arial" w:hAnsi="Arial" w:cs="Arial"/>
          <w:b/>
          <w:bCs/>
          <w:color w:val="120100"/>
          <w:szCs w:val="18"/>
          <w:lang w:val="en-US"/>
        </w:rPr>
        <w:tab/>
      </w:r>
      <w:r w:rsidR="001C0E1E" w:rsidRPr="001C0E1E">
        <w:rPr>
          <w:rFonts w:ascii="Arial" w:hAnsi="Arial" w:cs="Arial"/>
          <w:b/>
          <w:bCs/>
          <w:color w:val="120100"/>
          <w:szCs w:val="18"/>
          <w:lang w:val="en-US"/>
        </w:rPr>
        <w:t>Discussion and Decision</w:t>
      </w:r>
    </w:p>
    <w:bookmarkEnd w:id="0"/>
    <w:bookmarkEnd w:id="1"/>
    <w:p w14:paraId="11C7F666" w14:textId="77777777" w:rsidR="002D44AF" w:rsidRPr="00C10411" w:rsidRDefault="002D44AF" w:rsidP="002D44AF">
      <w:pPr>
        <w:pStyle w:val="Heading1"/>
      </w:pPr>
      <w:r>
        <w:rPr>
          <w:rFonts w:hint="eastAsia"/>
          <w:lang w:eastAsia="zh-TW"/>
        </w:rPr>
        <w:t>Introduction</w:t>
      </w:r>
    </w:p>
    <w:p w14:paraId="43EBFA7C" w14:textId="2435F7AD" w:rsidR="008474CA" w:rsidRPr="008E4730" w:rsidRDefault="008474CA" w:rsidP="00B85ACD">
      <w:pPr>
        <w:tabs>
          <w:tab w:val="num" w:pos="2160"/>
        </w:tabs>
        <w:spacing w:before="120" w:after="0"/>
        <w:jc w:val="both"/>
        <w:rPr>
          <w:bCs/>
        </w:rPr>
      </w:pPr>
      <w:r w:rsidRPr="008E4730">
        <w:rPr>
          <w:bCs/>
        </w:rPr>
        <w:t xml:space="preserve">In this contribution, we discuss </w:t>
      </w:r>
      <w:r w:rsidR="00EA3004" w:rsidRPr="008E4730">
        <w:rPr>
          <w:bCs/>
        </w:rPr>
        <w:t>the progress</w:t>
      </w:r>
      <w:r w:rsidR="00A9734D">
        <w:rPr>
          <w:bCs/>
        </w:rPr>
        <w:t xml:space="preserve"> of </w:t>
      </w:r>
      <w:r w:rsidR="005B6397" w:rsidRPr="005B6397">
        <w:rPr>
          <w:bCs/>
        </w:rPr>
        <w:t>NR MIMO evolution for downlink and uplink</w:t>
      </w:r>
      <w:r w:rsidR="005B6397">
        <w:rPr>
          <w:bCs/>
        </w:rPr>
        <w:t xml:space="preserve"> </w:t>
      </w:r>
      <w:r w:rsidR="00A9734D">
        <w:rPr>
          <w:bCs/>
        </w:rPr>
        <w:t>WI</w:t>
      </w:r>
      <w:r w:rsidR="00EA3004" w:rsidRPr="008E4730">
        <w:rPr>
          <w:bCs/>
        </w:rPr>
        <w:t xml:space="preserve"> in </w:t>
      </w:r>
      <w:r w:rsidRPr="008E4730">
        <w:rPr>
          <w:bCs/>
        </w:rPr>
        <w:t>RAN1</w:t>
      </w:r>
      <w:r w:rsidR="00EA3004" w:rsidRPr="008E4730">
        <w:rPr>
          <w:bCs/>
        </w:rPr>
        <w:t xml:space="preserve"> and provide our views on the way forward to </w:t>
      </w:r>
      <w:r w:rsidR="008E4730" w:rsidRPr="008E4730">
        <w:rPr>
          <w:bCs/>
        </w:rPr>
        <w:t>finalize</w:t>
      </w:r>
      <w:r w:rsidR="00EA3004" w:rsidRPr="008E4730">
        <w:rPr>
          <w:bCs/>
        </w:rPr>
        <w:t xml:space="preserve"> the work</w:t>
      </w:r>
      <w:r w:rsidR="008E4730" w:rsidRPr="008E4730">
        <w:rPr>
          <w:bCs/>
        </w:rPr>
        <w:t>.</w:t>
      </w:r>
    </w:p>
    <w:p w14:paraId="2FD872D6" w14:textId="078BFCF0" w:rsidR="00D83328" w:rsidRDefault="0065544C" w:rsidP="00FD373D">
      <w:pPr>
        <w:pStyle w:val="Heading1"/>
        <w:rPr>
          <w:lang w:eastAsia="ko-KR"/>
        </w:rPr>
      </w:pPr>
      <w:r w:rsidRPr="0065544C">
        <w:rPr>
          <w:lang w:eastAsia="ko-KR"/>
        </w:rPr>
        <w:t>Discussion</w:t>
      </w:r>
    </w:p>
    <w:p w14:paraId="6FCF40E5" w14:textId="35C0EB7C" w:rsidR="001D64E0" w:rsidRDefault="00670868" w:rsidP="00AA2DB7">
      <w:pPr>
        <w:jc w:val="both"/>
        <w:rPr>
          <w:lang w:eastAsia="ko-KR"/>
        </w:rPr>
      </w:pPr>
      <w:r>
        <w:rPr>
          <w:lang w:eastAsia="ko-KR"/>
        </w:rPr>
        <w:t>During RAN#94</w:t>
      </w:r>
      <w:r w:rsidR="003F57E2">
        <w:rPr>
          <w:lang w:eastAsia="ko-KR"/>
        </w:rPr>
        <w:t>e</w:t>
      </w:r>
      <w:r w:rsidR="00236799">
        <w:rPr>
          <w:lang w:eastAsia="ko-KR"/>
        </w:rPr>
        <w:t>,</w:t>
      </w:r>
      <w:r w:rsidR="003F57E2">
        <w:rPr>
          <w:lang w:eastAsia="ko-KR"/>
        </w:rPr>
        <w:t xml:space="preserve"> 7 main objectives were agreed on part of the </w:t>
      </w:r>
      <w:r w:rsidR="003F57E2" w:rsidRPr="005B6397">
        <w:rPr>
          <w:bCs/>
        </w:rPr>
        <w:t>NR MIMO evolution for downlink and uplink</w:t>
      </w:r>
      <w:r w:rsidR="003F57E2">
        <w:rPr>
          <w:bCs/>
        </w:rPr>
        <w:t xml:space="preserve"> WI</w:t>
      </w:r>
      <w:r w:rsidR="006222ED">
        <w:rPr>
          <w:bCs/>
        </w:rPr>
        <w:t xml:space="preserve"> [1]</w:t>
      </w:r>
      <w:r w:rsidR="00236799">
        <w:rPr>
          <w:bCs/>
        </w:rPr>
        <w:t>.</w:t>
      </w:r>
      <w:r w:rsidR="003F57E2">
        <w:rPr>
          <w:lang w:eastAsia="ko-KR"/>
        </w:rPr>
        <w:t xml:space="preserve"> </w:t>
      </w:r>
      <w:r w:rsidR="00236799">
        <w:rPr>
          <w:lang w:eastAsia="ko-KR"/>
        </w:rPr>
        <w:t xml:space="preserve">It was also concluded during the same meeting that the progress </w:t>
      </w:r>
      <w:r w:rsidR="003B73AC">
        <w:rPr>
          <w:lang w:eastAsia="ko-KR"/>
        </w:rPr>
        <w:t xml:space="preserve">and workload for </w:t>
      </w:r>
      <w:r w:rsidR="00D802EA">
        <w:rPr>
          <w:lang w:eastAsia="ko-KR"/>
        </w:rPr>
        <w:t>these objectives</w:t>
      </w:r>
      <w:r w:rsidR="003B73AC">
        <w:rPr>
          <w:lang w:eastAsia="ko-KR"/>
        </w:rPr>
        <w:t xml:space="preserve"> should be reviewed during RAN</w:t>
      </w:r>
      <w:r w:rsidR="00407A7C">
        <w:rPr>
          <w:lang w:eastAsia="ko-KR"/>
        </w:rPr>
        <w:t xml:space="preserve">#98. In this contribution we would like to highlight and discuss on the </w:t>
      </w:r>
      <w:r w:rsidR="001D64E0">
        <w:rPr>
          <w:lang w:eastAsia="ko-KR"/>
        </w:rPr>
        <w:t xml:space="preserve">following two </w:t>
      </w:r>
      <w:r w:rsidR="00407A7C">
        <w:rPr>
          <w:lang w:eastAsia="ko-KR"/>
        </w:rPr>
        <w:t>objecti</w:t>
      </w:r>
      <w:r w:rsidR="00D91420">
        <w:rPr>
          <w:lang w:eastAsia="ko-KR"/>
        </w:rPr>
        <w:t>ves</w:t>
      </w:r>
      <w:r w:rsidR="001D64E0">
        <w:rPr>
          <w:lang w:eastAsia="ko-KR"/>
        </w:rPr>
        <w:t>:</w:t>
      </w:r>
    </w:p>
    <w:p w14:paraId="4516B48F" w14:textId="7EB4E01E" w:rsidR="001D64E0" w:rsidRDefault="00C109E7" w:rsidP="001D64E0">
      <w:pPr>
        <w:pStyle w:val="ListParagraph"/>
        <w:numPr>
          <w:ilvl w:val="0"/>
          <w:numId w:val="21"/>
        </w:numPr>
        <w:jc w:val="both"/>
        <w:rPr>
          <w:lang w:eastAsia="ko-KR"/>
        </w:rPr>
      </w:pPr>
      <w:r>
        <w:rPr>
          <w:lang w:eastAsia="ko-KR"/>
        </w:rPr>
        <w:t xml:space="preserve">Enabling </w:t>
      </w:r>
      <w:r w:rsidR="007C5194">
        <w:rPr>
          <w:lang w:eastAsia="ko-KR"/>
        </w:rPr>
        <w:t xml:space="preserve">8 Tx UL </w:t>
      </w:r>
      <w:r w:rsidR="00761599">
        <w:rPr>
          <w:lang w:eastAsia="ko-KR"/>
        </w:rPr>
        <w:t>o</w:t>
      </w:r>
      <w:r w:rsidR="007C5194">
        <w:rPr>
          <w:lang w:eastAsia="ko-KR"/>
        </w:rPr>
        <w:t>peration</w:t>
      </w:r>
    </w:p>
    <w:p w14:paraId="58617E87" w14:textId="27C43089" w:rsidR="007C5194" w:rsidRDefault="007C5194" w:rsidP="001D64E0">
      <w:pPr>
        <w:pStyle w:val="ListParagraph"/>
        <w:numPr>
          <w:ilvl w:val="0"/>
          <w:numId w:val="21"/>
        </w:numPr>
        <w:jc w:val="both"/>
        <w:rPr>
          <w:lang w:eastAsia="ko-KR"/>
        </w:rPr>
      </w:pPr>
      <w:r>
        <w:rPr>
          <w:lang w:eastAsia="ko-KR"/>
        </w:rPr>
        <w:t xml:space="preserve">CSI </w:t>
      </w:r>
      <w:r w:rsidR="00761599" w:rsidRPr="00761599">
        <w:rPr>
          <w:lang w:eastAsia="ko-KR"/>
        </w:rPr>
        <w:t>enhancement for high/medium UE velocities</w:t>
      </w:r>
    </w:p>
    <w:p w14:paraId="2073286E" w14:textId="0E10CE24" w:rsidR="00EA16CA" w:rsidRDefault="00D91420" w:rsidP="00AA2DB7">
      <w:pPr>
        <w:jc w:val="both"/>
        <w:rPr>
          <w:lang w:eastAsia="ko-KR"/>
        </w:rPr>
      </w:pPr>
      <w:r>
        <w:rPr>
          <w:lang w:eastAsia="ko-KR"/>
        </w:rPr>
        <w:t xml:space="preserve"> which we </w:t>
      </w:r>
      <w:r w:rsidR="00D802EA">
        <w:rPr>
          <w:lang w:eastAsia="ko-KR"/>
        </w:rPr>
        <w:t>believe</w:t>
      </w:r>
      <w:r>
        <w:rPr>
          <w:lang w:eastAsia="ko-KR"/>
        </w:rPr>
        <w:t xml:space="preserve"> requires </w:t>
      </w:r>
      <w:r w:rsidR="001D64E0">
        <w:rPr>
          <w:lang w:eastAsia="ko-KR"/>
        </w:rPr>
        <w:t>RAN</w:t>
      </w:r>
      <w:r>
        <w:rPr>
          <w:lang w:eastAsia="ko-KR"/>
        </w:rPr>
        <w:t xml:space="preserve"> plenary guidance </w:t>
      </w:r>
      <w:r w:rsidR="00D802EA">
        <w:rPr>
          <w:lang w:eastAsia="ko-KR"/>
        </w:rPr>
        <w:t xml:space="preserve">as a way forward. </w:t>
      </w:r>
    </w:p>
    <w:p w14:paraId="46BB3579" w14:textId="77777777" w:rsidR="00604B2B" w:rsidRPr="00EA16CA" w:rsidRDefault="00604B2B" w:rsidP="00EA16CA">
      <w:pPr>
        <w:rPr>
          <w:lang w:eastAsia="ko-KR"/>
        </w:rPr>
      </w:pPr>
    </w:p>
    <w:p w14:paraId="372E7A3B" w14:textId="677532E1" w:rsidR="00C90332" w:rsidRDefault="00C90332" w:rsidP="00472BD0">
      <w:pPr>
        <w:pStyle w:val="Heading2"/>
      </w:pPr>
      <w:r w:rsidRPr="00C90332">
        <w:t xml:space="preserve">8 Tx UL operation </w:t>
      </w:r>
    </w:p>
    <w:p w14:paraId="162DC3BF" w14:textId="006FB593" w:rsidR="00BA263B" w:rsidRDefault="00833ABE" w:rsidP="00BA263B">
      <w:r>
        <w:t xml:space="preserve">The objectives concerning enabling 8 Tx operation as agreed </w:t>
      </w:r>
      <w:r w:rsidR="009B124B">
        <w:t>in RAN</w:t>
      </w:r>
      <w:r w:rsidR="000A2879">
        <w:t xml:space="preserve">#94e </w:t>
      </w:r>
      <w:r>
        <w:t>and captured in [1]</w:t>
      </w:r>
      <w:r w:rsidR="000A2879">
        <w:t xml:space="preserve"> is as follows:</w:t>
      </w:r>
    </w:p>
    <w:p w14:paraId="0EA003D2" w14:textId="77777777" w:rsidR="00E751E3" w:rsidRPr="00E751E3" w:rsidRDefault="00E751E3" w:rsidP="00E751E3">
      <w:pPr>
        <w:overflowPunct w:val="0"/>
        <w:autoSpaceDE w:val="0"/>
        <w:autoSpaceDN w:val="0"/>
        <w:adjustRightInd w:val="0"/>
        <w:snapToGrid w:val="0"/>
        <w:spacing w:beforeLines="50" w:before="120" w:after="0"/>
        <w:ind w:left="420"/>
        <w:jc w:val="both"/>
        <w:textAlignment w:val="baseline"/>
        <w:rPr>
          <w:b/>
          <w:i/>
          <w:iCs/>
          <w:lang w:val="en-US"/>
        </w:rPr>
      </w:pPr>
      <w:r w:rsidRPr="00E751E3">
        <w:rPr>
          <w:b/>
          <w:i/>
          <w:iCs/>
          <w:lang w:val="en-US"/>
        </w:rPr>
        <w:t>Study, and if justified, specify UL DMRS, SRS, SRI, and TPMI (including codebook) enhancements to enable 8 Tx UL operation to support 4 and more layers per UE in UL targeting CPE/FWA/vehicle/Industrial devices</w:t>
      </w:r>
    </w:p>
    <w:p w14:paraId="2BBF40D2" w14:textId="77777777" w:rsidR="00E751E3" w:rsidRPr="00E751E3" w:rsidRDefault="00E751E3" w:rsidP="00E751E3">
      <w:pPr>
        <w:numPr>
          <w:ilvl w:val="1"/>
          <w:numId w:val="23"/>
        </w:numPr>
        <w:overflowPunct w:val="0"/>
        <w:autoSpaceDE w:val="0"/>
        <w:autoSpaceDN w:val="0"/>
        <w:adjustRightInd w:val="0"/>
        <w:snapToGrid w:val="0"/>
        <w:spacing w:beforeLines="50" w:before="120" w:after="0"/>
        <w:jc w:val="both"/>
        <w:textAlignment w:val="baseline"/>
        <w:rPr>
          <w:b/>
          <w:i/>
          <w:iCs/>
          <w:lang w:val="en-US"/>
        </w:rPr>
      </w:pPr>
      <w:r w:rsidRPr="00E751E3">
        <w:rPr>
          <w:b/>
          <w:i/>
          <w:iCs/>
          <w:lang w:val="en-US"/>
        </w:rPr>
        <w:t>Note: Potential restrictions on the scope of this objective (including coherence assumption, full/non-full power modes) will be identified as part of the study.</w:t>
      </w:r>
    </w:p>
    <w:p w14:paraId="58958697" w14:textId="17B471C8" w:rsidR="000A2879" w:rsidRDefault="000A2879" w:rsidP="00E751E3">
      <w:pPr>
        <w:ind w:left="284"/>
      </w:pPr>
    </w:p>
    <w:p w14:paraId="007DD72F" w14:textId="4D42D636" w:rsidR="0084620B" w:rsidRDefault="0084620B" w:rsidP="0084620B">
      <w:r>
        <w:t xml:space="preserve">As of RAN1-111 there are many open issues which needs addressing </w:t>
      </w:r>
      <w:r w:rsidR="007D0313">
        <w:t xml:space="preserve">in order to </w:t>
      </w:r>
      <w:r>
        <w:t xml:space="preserve">complete this objective. </w:t>
      </w:r>
      <w:r w:rsidR="00FF08F0">
        <w:t>The following m</w:t>
      </w:r>
      <w:r>
        <w:t>ajor issues s</w:t>
      </w:r>
      <w:r w:rsidR="008B6558">
        <w:t xml:space="preserve">till requires significant discussions </w:t>
      </w:r>
      <w:r w:rsidR="00724F70">
        <w:t xml:space="preserve">in </w:t>
      </w:r>
    </w:p>
    <w:p w14:paraId="5F8ECFD4" w14:textId="3777D05B" w:rsidR="00B0017E" w:rsidRDefault="00E1281A" w:rsidP="00B0017E">
      <w:pPr>
        <w:pStyle w:val="ListParagraph"/>
        <w:numPr>
          <w:ilvl w:val="0"/>
          <w:numId w:val="24"/>
        </w:numPr>
      </w:pPr>
      <w:r>
        <w:t>Codebook design and details</w:t>
      </w:r>
    </w:p>
    <w:p w14:paraId="04C8E74B" w14:textId="1880EE80" w:rsidR="000B09B3" w:rsidRDefault="000B09B3" w:rsidP="000B09B3">
      <w:pPr>
        <w:pStyle w:val="ListParagraph"/>
        <w:numPr>
          <w:ilvl w:val="0"/>
          <w:numId w:val="24"/>
        </w:numPr>
      </w:pPr>
      <w:r>
        <w:t xml:space="preserve">Full power mode PA architecture and </w:t>
      </w:r>
      <w:r w:rsidR="00BB4E88">
        <w:t>capabilities</w:t>
      </w:r>
    </w:p>
    <w:p w14:paraId="254A5129" w14:textId="4A017CD1" w:rsidR="00BB4E88" w:rsidRDefault="00BB4E88" w:rsidP="000B09B3">
      <w:pPr>
        <w:pStyle w:val="ListParagraph"/>
        <w:numPr>
          <w:ilvl w:val="0"/>
          <w:numId w:val="24"/>
        </w:numPr>
      </w:pPr>
      <w:r>
        <w:t>Dual codeword operation</w:t>
      </w:r>
    </w:p>
    <w:p w14:paraId="361E2EED" w14:textId="73551BE4" w:rsidR="00BB4E88" w:rsidRDefault="00BB4E88" w:rsidP="000B09B3">
      <w:pPr>
        <w:pStyle w:val="ListParagraph"/>
        <w:numPr>
          <w:ilvl w:val="0"/>
          <w:numId w:val="24"/>
        </w:numPr>
      </w:pPr>
      <w:r>
        <w:t>SRS enhancements required for enabling 8TX operation</w:t>
      </w:r>
    </w:p>
    <w:p w14:paraId="7449A882" w14:textId="240E5798" w:rsidR="006D5A4A" w:rsidRDefault="006D5A4A" w:rsidP="00E1281A">
      <w:r>
        <w:t xml:space="preserve">On the codebook design it has been agreed that </w:t>
      </w:r>
      <w:r w:rsidR="00DE471E">
        <w:t xml:space="preserve">all three non-coherent, partial coherent and fully coherent modes will be supported for 8 TX UL operation part of R18. However, </w:t>
      </w:r>
      <w:r w:rsidR="006B5CAB">
        <w:t xml:space="preserve">in RAN1 none of the codebook design are close to final design with many </w:t>
      </w:r>
      <w:r w:rsidR="00FA594E">
        <w:t>open issues remaining to be discussed for each case.</w:t>
      </w:r>
    </w:p>
    <w:p w14:paraId="554338E9" w14:textId="2ECEB55E" w:rsidR="00FA594E" w:rsidRDefault="00FA594E" w:rsidP="00E1281A">
      <w:r>
        <w:t>On full power mode, during RAN1-111 it was agreed that all three full power modes (</w:t>
      </w:r>
      <w:r w:rsidR="006E420C">
        <w:t>i.e., similar to three modes in</w:t>
      </w:r>
      <w:r>
        <w:t xml:space="preserve"> R16</w:t>
      </w:r>
      <w:r w:rsidR="006E420C">
        <w:t xml:space="preserve">) will be supported for 8TX operation. However, </w:t>
      </w:r>
      <w:r w:rsidR="00CF4FAB">
        <w:t xml:space="preserve">all the details and discussion </w:t>
      </w:r>
      <w:r w:rsidR="000D44A4">
        <w:t>remain</w:t>
      </w:r>
      <w:r w:rsidR="00CF4FAB">
        <w:t xml:space="preserve"> open and needs to be completed within the next meetings.</w:t>
      </w:r>
    </w:p>
    <w:p w14:paraId="57AF1B74" w14:textId="23B7F7E9" w:rsidR="00CF4FAB" w:rsidRDefault="00087E0F" w:rsidP="00E1281A">
      <w:r>
        <w:t xml:space="preserve">During RAN1-110bis we had a working assumption that </w:t>
      </w:r>
      <w:r w:rsidR="000D44A4">
        <w:t xml:space="preserve">dual codeword would be supported for &gt; 4 layer operations, however, </w:t>
      </w:r>
      <w:r w:rsidR="006C61C1">
        <w:t>significant details regarding higher-layer impacts, HARQ, UCI multiplexing, etc.</w:t>
      </w:r>
      <w:r w:rsidR="00993193">
        <w:t>, still</w:t>
      </w:r>
      <w:r w:rsidR="006C61C1">
        <w:t xml:space="preserve"> remains open when </w:t>
      </w:r>
      <w:r w:rsidR="006C61C1">
        <w:lastRenderedPageBreak/>
        <w:t>considering two code</w:t>
      </w:r>
      <w:r w:rsidR="00BE5C54">
        <w:t xml:space="preserve">word for UL operations. Specially since this would be the first time more than one codeword is being considered for UL operations in NR. </w:t>
      </w:r>
    </w:p>
    <w:p w14:paraId="212A5F8F" w14:textId="5283EB40" w:rsidR="00BE5C54" w:rsidRDefault="006618CF" w:rsidP="00E1281A">
      <w:r>
        <w:t xml:space="preserve">Furthermore, </w:t>
      </w:r>
      <w:r w:rsidR="001C088C">
        <w:t xml:space="preserve">the progress on capacity enhancements required to support 8 Tx UL operations has been </w:t>
      </w:r>
      <w:r w:rsidR="00E727CB">
        <w:t xml:space="preserve">slow, with many open issues which need to be addressed. </w:t>
      </w:r>
    </w:p>
    <w:p w14:paraId="231BE32E" w14:textId="0015972C" w:rsidR="009E0A5E" w:rsidRDefault="00CE7F7F" w:rsidP="00E1281A">
      <w:r>
        <w:t xml:space="preserve">From the </w:t>
      </w:r>
      <w:r w:rsidR="003A1601">
        <w:t>description above</w:t>
      </w:r>
      <w:r w:rsidR="001F552A">
        <w:t xml:space="preserve">, we believe </w:t>
      </w:r>
      <w:r w:rsidR="00883B08">
        <w:t>it is</w:t>
      </w:r>
      <w:r w:rsidR="00E702BA">
        <w:t xml:space="preserve"> </w:t>
      </w:r>
      <w:r>
        <w:t>unrealistic</w:t>
      </w:r>
      <w:r w:rsidR="001F552A">
        <w:t xml:space="preserve"> to assume that this objective would be completed successfully </w:t>
      </w:r>
      <w:r w:rsidR="006D5A4A">
        <w:t xml:space="preserve">by September 2023 deadline. </w:t>
      </w:r>
      <w:r w:rsidR="003A1601">
        <w:t>Hence, we propose the following:</w:t>
      </w:r>
    </w:p>
    <w:p w14:paraId="57552C61" w14:textId="77777777" w:rsidR="003A1601" w:rsidRPr="00BA263B" w:rsidRDefault="003A1601" w:rsidP="00E1281A"/>
    <w:p w14:paraId="2AA43C9C" w14:textId="7EB5803A" w:rsidR="00646E1F" w:rsidRDefault="00EA6146" w:rsidP="00FA4EDE">
      <w:pPr>
        <w:pStyle w:val="ListParagraph"/>
        <w:numPr>
          <w:ilvl w:val="0"/>
          <w:numId w:val="5"/>
        </w:numPr>
        <w:spacing w:after="0"/>
        <w:jc w:val="both"/>
        <w:rPr>
          <w:rFonts w:eastAsia="SimSun"/>
          <w:b/>
          <w:i/>
          <w:lang w:eastAsia="zh-CN"/>
        </w:rPr>
      </w:pPr>
      <w:r>
        <w:rPr>
          <w:rFonts w:eastAsia="SimSun"/>
          <w:b/>
          <w:i/>
          <w:lang w:eastAsia="zh-CN"/>
        </w:rPr>
        <w:t>The remaini</w:t>
      </w:r>
      <w:r w:rsidR="00953D38">
        <w:rPr>
          <w:rFonts w:eastAsia="SimSun"/>
          <w:b/>
          <w:i/>
          <w:lang w:eastAsia="zh-CN"/>
        </w:rPr>
        <w:t>ng</w:t>
      </w:r>
      <w:r>
        <w:rPr>
          <w:rFonts w:eastAsia="SimSun"/>
          <w:b/>
          <w:i/>
          <w:lang w:eastAsia="zh-CN"/>
        </w:rPr>
        <w:t xml:space="preserve"> open issues for enabling 8 Tx UL operation</w:t>
      </w:r>
      <w:r w:rsidR="00953D38">
        <w:rPr>
          <w:rFonts w:eastAsia="SimSun"/>
          <w:b/>
          <w:i/>
          <w:lang w:eastAsia="zh-CN"/>
        </w:rPr>
        <w:t xml:space="preserve">s are significant. With many fundamental decisions still pending.  </w:t>
      </w:r>
      <w:r w:rsidR="00FD373D">
        <w:rPr>
          <w:rFonts w:eastAsia="SimSun"/>
          <w:b/>
          <w:i/>
          <w:lang w:eastAsia="zh-CN"/>
        </w:rPr>
        <w:t>RAN plenary</w:t>
      </w:r>
      <w:r w:rsidR="00953D38">
        <w:rPr>
          <w:rFonts w:eastAsia="SimSun"/>
          <w:b/>
          <w:i/>
          <w:lang w:eastAsia="zh-CN"/>
        </w:rPr>
        <w:t xml:space="preserve"> should</w:t>
      </w:r>
      <w:r w:rsidR="00C353E2">
        <w:rPr>
          <w:rFonts w:eastAsia="SimSun"/>
          <w:b/>
          <w:i/>
          <w:lang w:eastAsia="zh-CN"/>
        </w:rPr>
        <w:t xml:space="preserve"> revisit the objectives concerning enabling 8Tx UL operation and</w:t>
      </w:r>
      <w:r w:rsidR="00646E1F">
        <w:rPr>
          <w:rFonts w:eastAsia="SimSun"/>
          <w:b/>
          <w:i/>
          <w:lang w:eastAsia="zh-CN"/>
        </w:rPr>
        <w:t xml:space="preserve"> consider</w:t>
      </w:r>
      <w:r w:rsidR="007C2598">
        <w:rPr>
          <w:rFonts w:eastAsia="SimSun"/>
          <w:b/>
          <w:i/>
          <w:lang w:eastAsia="zh-CN"/>
        </w:rPr>
        <w:t xml:space="preserve"> </w:t>
      </w:r>
      <w:proofErr w:type="spellStart"/>
      <w:r w:rsidR="007C2598">
        <w:rPr>
          <w:rFonts w:eastAsia="SimSun"/>
          <w:b/>
          <w:i/>
          <w:lang w:eastAsia="zh-CN"/>
        </w:rPr>
        <w:t>downscop</w:t>
      </w:r>
      <w:r w:rsidR="00A76C5F">
        <w:rPr>
          <w:rFonts w:eastAsia="SimSun"/>
          <w:b/>
          <w:i/>
          <w:lang w:eastAsia="zh-CN"/>
        </w:rPr>
        <w:t>ing</w:t>
      </w:r>
      <w:proofErr w:type="spellEnd"/>
      <w:r w:rsidR="00A76C5F">
        <w:rPr>
          <w:rFonts w:eastAsia="SimSun"/>
          <w:b/>
          <w:i/>
          <w:lang w:eastAsia="zh-CN"/>
        </w:rPr>
        <w:t xml:space="preserve"> them</w:t>
      </w:r>
      <w:r w:rsidR="007C2598">
        <w:rPr>
          <w:rFonts w:eastAsia="SimSun"/>
          <w:b/>
          <w:i/>
          <w:lang w:eastAsia="zh-CN"/>
        </w:rPr>
        <w:t>.</w:t>
      </w:r>
    </w:p>
    <w:p w14:paraId="3CABB4F6" w14:textId="77777777" w:rsidR="00646E1F" w:rsidRDefault="00646E1F" w:rsidP="00646E1F">
      <w:pPr>
        <w:pStyle w:val="ListParagraph"/>
        <w:spacing w:after="0"/>
        <w:ind w:left="0"/>
        <w:jc w:val="both"/>
        <w:rPr>
          <w:rFonts w:eastAsia="SimSun"/>
          <w:b/>
          <w:i/>
          <w:lang w:eastAsia="zh-CN"/>
        </w:rPr>
      </w:pPr>
    </w:p>
    <w:p w14:paraId="605365CB" w14:textId="50753CD6" w:rsidR="00FD373D" w:rsidRPr="00FC1E45" w:rsidRDefault="00C353E2" w:rsidP="00646E1F">
      <w:pPr>
        <w:pStyle w:val="ListParagraph"/>
        <w:spacing w:after="0"/>
        <w:ind w:left="0"/>
        <w:jc w:val="both"/>
        <w:rPr>
          <w:rFonts w:eastAsia="SimSun"/>
          <w:b/>
          <w:i/>
          <w:lang w:eastAsia="zh-CN"/>
        </w:rPr>
      </w:pPr>
      <w:r>
        <w:rPr>
          <w:rFonts w:eastAsia="SimSun"/>
          <w:b/>
          <w:i/>
          <w:lang w:eastAsia="zh-CN"/>
        </w:rPr>
        <w:t xml:space="preserve"> </w:t>
      </w:r>
    </w:p>
    <w:p w14:paraId="60298F68" w14:textId="08417B50" w:rsidR="00F878A5" w:rsidRDefault="00F878A5" w:rsidP="00F878A5">
      <w:pPr>
        <w:pStyle w:val="Heading2"/>
      </w:pPr>
      <w:r>
        <w:t>CSI Enhancements</w:t>
      </w:r>
    </w:p>
    <w:p w14:paraId="35677CB0" w14:textId="14052164" w:rsidR="009D7E86" w:rsidRDefault="009D7E86" w:rsidP="009D7E86">
      <w:pPr>
        <w:spacing w:after="0"/>
        <w:jc w:val="both"/>
        <w:rPr>
          <w:rFonts w:eastAsia="SimSun"/>
          <w:bCs/>
          <w:iCs/>
          <w:lang w:eastAsia="zh-CN"/>
        </w:rPr>
      </w:pPr>
    </w:p>
    <w:p w14:paraId="608BE0DF" w14:textId="0D388AF0" w:rsidR="00A76C5F" w:rsidRDefault="00A76C5F" w:rsidP="00A76C5F">
      <w:r>
        <w:t xml:space="preserve">The objectives concerning </w:t>
      </w:r>
      <w:r w:rsidR="00DC391A">
        <w:t>CSI enhancements for high/medium UE velocities as</w:t>
      </w:r>
      <w:r>
        <w:t xml:space="preserve"> agreed in RAN#94e and captured in [1] is as follows:</w:t>
      </w:r>
    </w:p>
    <w:p w14:paraId="23DEB798" w14:textId="7F54E8C3" w:rsidR="00A76C5F" w:rsidRDefault="00A76C5F" w:rsidP="009D7E86">
      <w:pPr>
        <w:spacing w:after="0"/>
        <w:jc w:val="both"/>
        <w:rPr>
          <w:rFonts w:eastAsia="SimSun"/>
          <w:bCs/>
          <w:iCs/>
          <w:lang w:eastAsia="zh-CN"/>
        </w:rPr>
      </w:pPr>
    </w:p>
    <w:p w14:paraId="7D7A2400" w14:textId="77777777" w:rsidR="00EC66AB" w:rsidRPr="00EC66AB" w:rsidRDefault="00EC66AB" w:rsidP="00EC66AB">
      <w:pPr>
        <w:overflowPunct w:val="0"/>
        <w:autoSpaceDE w:val="0"/>
        <w:autoSpaceDN w:val="0"/>
        <w:adjustRightInd w:val="0"/>
        <w:snapToGrid w:val="0"/>
        <w:spacing w:beforeLines="50" w:before="120" w:after="0"/>
        <w:ind w:left="360"/>
        <w:jc w:val="both"/>
        <w:textAlignment w:val="baseline"/>
        <w:rPr>
          <w:b/>
          <w:i/>
          <w:iCs/>
          <w:lang w:val="en-US"/>
        </w:rPr>
      </w:pPr>
      <w:r w:rsidRPr="00EC66AB">
        <w:rPr>
          <w:b/>
          <w:i/>
          <w:iCs/>
          <w:lang w:val="en-US"/>
        </w:rPr>
        <w:t>Study, and if justified, specify CSI reporting enhancement for high/medium UE velocities by exploiting time-domain correlation/Doppler-domain information to assist DL precoding, targeting FR1, as follows:</w:t>
      </w:r>
    </w:p>
    <w:p w14:paraId="51C40E5B" w14:textId="77777777" w:rsidR="00EC66AB" w:rsidRPr="00DC391A" w:rsidRDefault="00EC66AB" w:rsidP="00DC391A">
      <w:pPr>
        <w:pStyle w:val="ListParagraph"/>
        <w:numPr>
          <w:ilvl w:val="0"/>
          <w:numId w:val="27"/>
        </w:numPr>
        <w:overflowPunct w:val="0"/>
        <w:autoSpaceDE w:val="0"/>
        <w:autoSpaceDN w:val="0"/>
        <w:adjustRightInd w:val="0"/>
        <w:snapToGrid w:val="0"/>
        <w:spacing w:beforeLines="50" w:before="120" w:after="0"/>
        <w:jc w:val="both"/>
        <w:textAlignment w:val="baseline"/>
        <w:rPr>
          <w:b/>
          <w:i/>
          <w:iCs/>
          <w:lang w:val="en-US"/>
        </w:rPr>
      </w:pPr>
      <w:r w:rsidRPr="00DC391A">
        <w:rPr>
          <w:b/>
          <w:i/>
          <w:iCs/>
          <w:lang w:val="en-US"/>
        </w:rPr>
        <w:t>Rel-16/17 Type-II codebook refinement, without modification to the spatial and frequency domain basis</w:t>
      </w:r>
    </w:p>
    <w:p w14:paraId="6967AAB9" w14:textId="77777777" w:rsidR="00EC66AB" w:rsidRPr="00DC391A" w:rsidRDefault="00EC66AB" w:rsidP="00DC391A">
      <w:pPr>
        <w:pStyle w:val="ListParagraph"/>
        <w:numPr>
          <w:ilvl w:val="0"/>
          <w:numId w:val="27"/>
        </w:numPr>
        <w:overflowPunct w:val="0"/>
        <w:autoSpaceDE w:val="0"/>
        <w:autoSpaceDN w:val="0"/>
        <w:adjustRightInd w:val="0"/>
        <w:snapToGrid w:val="0"/>
        <w:spacing w:beforeLines="50" w:before="120" w:after="0"/>
        <w:jc w:val="both"/>
        <w:textAlignment w:val="baseline"/>
        <w:rPr>
          <w:b/>
          <w:i/>
          <w:iCs/>
          <w:lang w:val="en-US"/>
        </w:rPr>
      </w:pPr>
      <w:r w:rsidRPr="00DC391A">
        <w:rPr>
          <w:b/>
          <w:i/>
          <w:iCs/>
          <w:lang w:val="en-US"/>
        </w:rPr>
        <w:t>UE reporting of time-domain channel properties measured via CSI-RS for tracking</w:t>
      </w:r>
    </w:p>
    <w:p w14:paraId="77727833" w14:textId="77D12F19" w:rsidR="00EC66AB" w:rsidRDefault="00EC66AB" w:rsidP="009D7E86">
      <w:pPr>
        <w:spacing w:after="0"/>
        <w:jc w:val="both"/>
        <w:rPr>
          <w:rFonts w:eastAsia="SimSun"/>
          <w:bCs/>
          <w:iCs/>
          <w:lang w:eastAsia="zh-CN"/>
        </w:rPr>
      </w:pPr>
    </w:p>
    <w:p w14:paraId="2F08D608" w14:textId="24AF6950" w:rsidR="00DC391A" w:rsidRDefault="00016EE6" w:rsidP="009D7E86">
      <w:pPr>
        <w:spacing w:after="0"/>
        <w:jc w:val="both"/>
        <w:rPr>
          <w:rFonts w:eastAsia="SimSun"/>
          <w:bCs/>
          <w:iCs/>
          <w:lang w:eastAsia="zh-CN"/>
        </w:rPr>
      </w:pPr>
      <w:r>
        <w:rPr>
          <w:rFonts w:eastAsia="SimSun"/>
          <w:bCs/>
          <w:iCs/>
          <w:lang w:eastAsia="zh-CN"/>
        </w:rPr>
        <w:t>We would like to highlight that with regards to this objective e</w:t>
      </w:r>
      <w:r w:rsidR="00351169">
        <w:rPr>
          <w:rFonts w:eastAsia="SimSun"/>
          <w:bCs/>
          <w:iCs/>
          <w:lang w:eastAsia="zh-CN"/>
        </w:rPr>
        <w:t>ven though</w:t>
      </w:r>
      <w:r w:rsidR="00B7589E">
        <w:rPr>
          <w:rFonts w:eastAsia="SimSun"/>
          <w:bCs/>
          <w:iCs/>
          <w:lang w:eastAsia="zh-CN"/>
        </w:rPr>
        <w:t xml:space="preserve"> </w:t>
      </w:r>
      <w:r w:rsidR="005B090F">
        <w:rPr>
          <w:rFonts w:eastAsia="SimSun"/>
          <w:bCs/>
          <w:iCs/>
          <w:lang w:eastAsia="zh-CN"/>
        </w:rPr>
        <w:t xml:space="preserve">in RAN1 we have a good progress with regards to </w:t>
      </w:r>
      <w:r w:rsidR="002708BA">
        <w:rPr>
          <w:rFonts w:eastAsia="SimSun"/>
          <w:bCs/>
          <w:iCs/>
          <w:lang w:eastAsia="zh-CN"/>
        </w:rPr>
        <w:t xml:space="preserve">enhancing Type II codebook structure to enhance the CSI performance for medium/high velocity, very little progress has been made on </w:t>
      </w:r>
      <w:r w:rsidR="00825E02">
        <w:rPr>
          <w:rFonts w:eastAsia="SimSun"/>
          <w:bCs/>
          <w:iCs/>
          <w:lang w:eastAsia="zh-CN"/>
        </w:rPr>
        <w:t>T</w:t>
      </w:r>
      <w:r w:rsidRPr="00016EE6">
        <w:rPr>
          <w:rFonts w:eastAsia="SimSun"/>
          <w:bCs/>
          <w:iCs/>
          <w:lang w:eastAsia="zh-CN"/>
        </w:rPr>
        <w:t>ime-</w:t>
      </w:r>
      <w:r w:rsidR="00825E02">
        <w:rPr>
          <w:rFonts w:eastAsia="SimSun"/>
          <w:bCs/>
          <w:iCs/>
          <w:lang w:eastAsia="zh-CN"/>
        </w:rPr>
        <w:t>D</w:t>
      </w:r>
      <w:r w:rsidRPr="00016EE6">
        <w:rPr>
          <w:rFonts w:eastAsia="SimSun"/>
          <w:bCs/>
          <w:iCs/>
          <w:lang w:eastAsia="zh-CN"/>
        </w:rPr>
        <w:t xml:space="preserve">omain </w:t>
      </w:r>
      <w:r w:rsidR="00825E02">
        <w:rPr>
          <w:rFonts w:eastAsia="SimSun"/>
          <w:bCs/>
          <w:iCs/>
          <w:lang w:eastAsia="zh-CN"/>
        </w:rPr>
        <w:t>C</w:t>
      </w:r>
      <w:r w:rsidRPr="00016EE6">
        <w:rPr>
          <w:rFonts w:eastAsia="SimSun"/>
          <w:bCs/>
          <w:iCs/>
          <w:lang w:eastAsia="zh-CN"/>
        </w:rPr>
        <w:t xml:space="preserve">hannel </w:t>
      </w:r>
      <w:r w:rsidR="00825E02">
        <w:rPr>
          <w:rFonts w:eastAsia="SimSun"/>
          <w:bCs/>
          <w:iCs/>
          <w:lang w:eastAsia="zh-CN"/>
        </w:rPr>
        <w:t>P</w:t>
      </w:r>
      <w:r w:rsidRPr="00016EE6">
        <w:rPr>
          <w:rFonts w:eastAsia="SimSun"/>
          <w:bCs/>
          <w:iCs/>
          <w:lang w:eastAsia="zh-CN"/>
        </w:rPr>
        <w:t>roperties</w:t>
      </w:r>
      <w:r w:rsidR="00662C25">
        <w:rPr>
          <w:rFonts w:eastAsia="SimSun"/>
          <w:bCs/>
          <w:iCs/>
          <w:lang w:eastAsia="zh-CN"/>
        </w:rPr>
        <w:t xml:space="preserve"> (TDCP)</w:t>
      </w:r>
      <w:r w:rsidRPr="00016EE6">
        <w:rPr>
          <w:rFonts w:eastAsia="SimSun"/>
          <w:bCs/>
          <w:iCs/>
          <w:lang w:eastAsia="zh-CN"/>
        </w:rPr>
        <w:t xml:space="preserve"> measured via CSI-RS for tracking</w:t>
      </w:r>
      <w:r w:rsidR="00825E02">
        <w:rPr>
          <w:rFonts w:eastAsia="SimSun"/>
          <w:bCs/>
          <w:iCs/>
          <w:lang w:eastAsia="zh-CN"/>
        </w:rPr>
        <w:t xml:space="preserve"> (TRS)</w:t>
      </w:r>
      <w:r>
        <w:rPr>
          <w:rFonts w:eastAsia="SimSun"/>
          <w:bCs/>
          <w:iCs/>
          <w:lang w:eastAsia="zh-CN"/>
        </w:rPr>
        <w:t xml:space="preserve"> objective. </w:t>
      </w:r>
    </w:p>
    <w:p w14:paraId="26F0E902" w14:textId="59DF2F83" w:rsidR="00662C25" w:rsidRDefault="007C103C" w:rsidP="009D7E86">
      <w:pPr>
        <w:spacing w:after="0"/>
        <w:jc w:val="both"/>
        <w:rPr>
          <w:rFonts w:eastAsia="SimSun"/>
          <w:bCs/>
          <w:iCs/>
          <w:lang w:eastAsia="zh-CN"/>
        </w:rPr>
      </w:pPr>
      <w:r>
        <w:rPr>
          <w:rFonts w:eastAsia="SimSun"/>
          <w:bCs/>
          <w:iCs/>
          <w:lang w:eastAsia="zh-CN"/>
        </w:rPr>
        <w:t>As of RAN1-111</w:t>
      </w:r>
      <w:r w:rsidR="00A91574">
        <w:rPr>
          <w:rFonts w:eastAsia="SimSun"/>
          <w:bCs/>
          <w:iCs/>
          <w:lang w:eastAsia="zh-CN"/>
        </w:rPr>
        <w:t xml:space="preserve"> after 4 meeting since the start of R18 MIMO WI discussions</w:t>
      </w:r>
      <w:r>
        <w:rPr>
          <w:rFonts w:eastAsia="SimSun"/>
          <w:bCs/>
          <w:iCs/>
          <w:lang w:eastAsia="zh-CN"/>
        </w:rPr>
        <w:t>, RAN1 still has not agreed on the report quantity</w:t>
      </w:r>
      <w:r w:rsidR="00A91574">
        <w:rPr>
          <w:rFonts w:eastAsia="SimSun"/>
          <w:bCs/>
          <w:iCs/>
          <w:lang w:eastAsia="zh-CN"/>
        </w:rPr>
        <w:t xml:space="preserve"> for this feature. This is a fundamental issue which needs to be addressed</w:t>
      </w:r>
      <w:r w:rsidR="000F4B0E">
        <w:rPr>
          <w:rFonts w:eastAsia="SimSun"/>
          <w:bCs/>
          <w:iCs/>
          <w:lang w:eastAsia="zh-CN"/>
        </w:rPr>
        <w:t xml:space="preserve">, </w:t>
      </w:r>
      <w:r w:rsidR="00CA3B8B">
        <w:rPr>
          <w:rFonts w:eastAsia="SimSun"/>
          <w:bCs/>
          <w:iCs/>
          <w:lang w:eastAsia="zh-CN"/>
        </w:rPr>
        <w:t>especially</w:t>
      </w:r>
      <w:r w:rsidR="000F4B0E">
        <w:rPr>
          <w:rFonts w:eastAsia="SimSun"/>
          <w:bCs/>
          <w:iCs/>
          <w:lang w:eastAsia="zh-CN"/>
        </w:rPr>
        <w:t xml:space="preserve"> since </w:t>
      </w:r>
      <w:r w:rsidR="00612B31">
        <w:rPr>
          <w:rFonts w:eastAsia="SimSun"/>
          <w:bCs/>
          <w:iCs/>
          <w:lang w:eastAsia="zh-CN"/>
        </w:rPr>
        <w:t>major work for this feature will star after this decision</w:t>
      </w:r>
      <w:r w:rsidR="001C7A2F">
        <w:rPr>
          <w:rFonts w:eastAsia="SimSun"/>
          <w:bCs/>
          <w:iCs/>
          <w:lang w:eastAsia="zh-CN"/>
        </w:rPr>
        <w:t xml:space="preserve"> on the report quantity</w:t>
      </w:r>
      <w:r w:rsidR="00612B31">
        <w:rPr>
          <w:rFonts w:eastAsia="SimSun"/>
          <w:bCs/>
          <w:iCs/>
          <w:lang w:eastAsia="zh-CN"/>
        </w:rPr>
        <w:t xml:space="preserve"> is made. </w:t>
      </w:r>
    </w:p>
    <w:p w14:paraId="0A855799" w14:textId="648E4718" w:rsidR="007C103C" w:rsidRDefault="00612B31" w:rsidP="009D7E86">
      <w:pPr>
        <w:spacing w:after="0"/>
        <w:jc w:val="both"/>
        <w:rPr>
          <w:rFonts w:eastAsia="SimSun"/>
          <w:bCs/>
          <w:iCs/>
          <w:lang w:eastAsia="zh-CN"/>
        </w:rPr>
      </w:pPr>
      <w:r>
        <w:rPr>
          <w:rFonts w:eastAsia="SimSun"/>
          <w:bCs/>
          <w:iCs/>
          <w:lang w:eastAsia="zh-CN"/>
        </w:rPr>
        <w:t xml:space="preserve">During RAN1-111, </w:t>
      </w:r>
      <w:r w:rsidR="00662C25">
        <w:rPr>
          <w:rFonts w:eastAsia="SimSun"/>
          <w:bCs/>
          <w:iCs/>
          <w:lang w:eastAsia="zh-CN"/>
        </w:rPr>
        <w:t>agreement was reached that for</w:t>
      </w:r>
      <w:r w:rsidR="00662C25" w:rsidRPr="00662C25">
        <w:rPr>
          <w:rFonts w:eastAsia="SimSun"/>
          <w:bCs/>
          <w:iCs/>
          <w:lang w:eastAsia="zh-CN"/>
        </w:rPr>
        <w:t xml:space="preserve"> the TRS-based TDCP reporting, </w:t>
      </w:r>
      <w:r w:rsidR="00CA3B8B">
        <w:rPr>
          <w:rFonts w:eastAsia="SimSun"/>
          <w:bCs/>
          <w:iCs/>
          <w:lang w:eastAsia="zh-CN"/>
        </w:rPr>
        <w:t>the decision on the report quantity should be made</w:t>
      </w:r>
      <w:r w:rsidR="00662C25" w:rsidRPr="00662C25">
        <w:rPr>
          <w:rFonts w:eastAsia="SimSun"/>
          <w:bCs/>
          <w:iCs/>
          <w:lang w:eastAsia="zh-CN"/>
        </w:rPr>
        <w:t xml:space="preserve"> by RAN1#112</w:t>
      </w:r>
      <w:r w:rsidR="00CA3B8B">
        <w:rPr>
          <w:rFonts w:eastAsia="SimSun"/>
          <w:bCs/>
          <w:iCs/>
          <w:lang w:eastAsia="zh-CN"/>
        </w:rPr>
        <w:t xml:space="preserve">. </w:t>
      </w:r>
      <w:r w:rsidR="000C179A">
        <w:rPr>
          <w:rFonts w:eastAsia="SimSun"/>
          <w:bCs/>
          <w:iCs/>
          <w:lang w:eastAsia="zh-CN"/>
        </w:rPr>
        <w:t xml:space="preserve">Given the progress of this objective is </w:t>
      </w:r>
      <w:r w:rsidR="001F1ED3">
        <w:rPr>
          <w:rFonts w:eastAsia="SimSun"/>
          <w:bCs/>
          <w:iCs/>
          <w:lang w:eastAsia="zh-CN"/>
        </w:rPr>
        <w:t>concerning to us we would like to propose t</w:t>
      </w:r>
      <w:r w:rsidR="007A442A">
        <w:rPr>
          <w:rFonts w:eastAsia="SimSun"/>
          <w:bCs/>
          <w:iCs/>
          <w:lang w:eastAsia="zh-CN"/>
        </w:rPr>
        <w:t>o have a second checkpoint for this objective</w:t>
      </w:r>
      <w:r w:rsidR="006564BD">
        <w:rPr>
          <w:rFonts w:eastAsia="SimSun"/>
          <w:bCs/>
          <w:iCs/>
          <w:lang w:eastAsia="zh-CN"/>
        </w:rPr>
        <w:t xml:space="preserve"> after completion of RAN1-112. In the case where RAN1 was not able to reach a decision by RAN1-112 on t</w:t>
      </w:r>
      <w:r w:rsidR="00BD0A43">
        <w:rPr>
          <w:rFonts w:eastAsia="SimSun"/>
          <w:bCs/>
          <w:iCs/>
          <w:lang w:eastAsia="zh-CN"/>
        </w:rPr>
        <w:t xml:space="preserve">he report quantity for the </w:t>
      </w:r>
      <w:r w:rsidR="00FB16F6">
        <w:rPr>
          <w:rFonts w:eastAsia="SimSun"/>
          <w:bCs/>
          <w:iCs/>
          <w:lang w:eastAsia="zh-CN"/>
        </w:rPr>
        <w:t xml:space="preserve">TDCP measured via TRS then this objective should be </w:t>
      </w:r>
      <w:proofErr w:type="spellStart"/>
      <w:r w:rsidR="00FB16F6">
        <w:rPr>
          <w:rFonts w:eastAsia="SimSun"/>
          <w:bCs/>
          <w:iCs/>
          <w:lang w:eastAsia="zh-CN"/>
        </w:rPr>
        <w:t>downscoped</w:t>
      </w:r>
      <w:proofErr w:type="spellEnd"/>
      <w:r w:rsidR="00FB16F6">
        <w:rPr>
          <w:rFonts w:eastAsia="SimSun"/>
          <w:bCs/>
          <w:iCs/>
          <w:lang w:eastAsia="zh-CN"/>
        </w:rPr>
        <w:t>.</w:t>
      </w:r>
    </w:p>
    <w:p w14:paraId="05E02EA6" w14:textId="682CFAC8" w:rsidR="001F1ED3" w:rsidRDefault="001F1ED3" w:rsidP="009D7E86">
      <w:pPr>
        <w:spacing w:after="0"/>
        <w:jc w:val="both"/>
        <w:rPr>
          <w:rFonts w:eastAsia="SimSun"/>
          <w:bCs/>
          <w:iCs/>
          <w:lang w:eastAsia="zh-CN"/>
        </w:rPr>
      </w:pPr>
    </w:p>
    <w:p w14:paraId="5F1D7B5F" w14:textId="5D5B731B" w:rsidR="001F1ED3" w:rsidRPr="00E8318F" w:rsidRDefault="00FB16F6" w:rsidP="00E8318F">
      <w:pPr>
        <w:pStyle w:val="ListParagraph"/>
        <w:numPr>
          <w:ilvl w:val="0"/>
          <w:numId w:val="5"/>
        </w:numPr>
        <w:rPr>
          <w:rFonts w:eastAsia="SimSun"/>
          <w:b/>
          <w:i/>
          <w:lang w:eastAsia="zh-CN"/>
        </w:rPr>
      </w:pPr>
      <w:r w:rsidRPr="00E8318F">
        <w:rPr>
          <w:rFonts w:eastAsia="SimSun"/>
          <w:b/>
          <w:i/>
          <w:lang w:eastAsia="zh-CN"/>
        </w:rPr>
        <w:t xml:space="preserve">RAN1 </w:t>
      </w:r>
      <w:r w:rsidR="00E8318F" w:rsidRPr="00E8318F">
        <w:rPr>
          <w:rFonts w:eastAsia="SimSun"/>
          <w:b/>
          <w:i/>
          <w:lang w:eastAsia="zh-CN"/>
        </w:rPr>
        <w:t xml:space="preserve">progress for </w:t>
      </w:r>
      <w:r w:rsidR="00E8318F" w:rsidRPr="00E8318F">
        <w:rPr>
          <w:rFonts w:eastAsia="SimSun"/>
          <w:b/>
          <w:i/>
          <w:lang w:eastAsia="zh-CN"/>
        </w:rPr>
        <w:t>UE reporting of time-domain channel properties measured via CSI-RS for tracki</w:t>
      </w:r>
      <w:r w:rsidR="00E8318F">
        <w:rPr>
          <w:rFonts w:eastAsia="SimSun"/>
          <w:b/>
          <w:i/>
          <w:lang w:eastAsia="zh-CN"/>
        </w:rPr>
        <w:t xml:space="preserve">ng, part of the CSI </w:t>
      </w:r>
      <w:r w:rsidR="008819DD">
        <w:rPr>
          <w:rFonts w:eastAsia="SimSun"/>
          <w:b/>
          <w:i/>
          <w:lang w:eastAsia="zh-CN"/>
        </w:rPr>
        <w:t>enhancements</w:t>
      </w:r>
      <w:r w:rsidR="00E8318F">
        <w:rPr>
          <w:rFonts w:eastAsia="SimSun"/>
          <w:b/>
          <w:i/>
          <w:lang w:eastAsia="zh-CN"/>
        </w:rPr>
        <w:t xml:space="preserve"> for </w:t>
      </w:r>
      <w:r w:rsidR="00162F8E">
        <w:rPr>
          <w:rFonts w:eastAsia="SimSun"/>
          <w:b/>
          <w:i/>
          <w:lang w:eastAsia="zh-CN"/>
        </w:rPr>
        <w:t xml:space="preserve">high/medium velocities has been unsatisfactory, with major issue of report quantity not being agreed on yet. We propose to </w:t>
      </w:r>
      <w:r w:rsidR="00263A2B">
        <w:rPr>
          <w:rFonts w:eastAsia="SimSun"/>
          <w:b/>
          <w:i/>
          <w:lang w:eastAsia="zh-CN"/>
        </w:rPr>
        <w:t xml:space="preserve">revisit progress of this objective after RAN1-112 meeting and </w:t>
      </w:r>
      <w:proofErr w:type="spellStart"/>
      <w:r w:rsidR="00263A2B">
        <w:rPr>
          <w:rFonts w:eastAsia="SimSun"/>
          <w:b/>
          <w:i/>
          <w:lang w:eastAsia="zh-CN"/>
        </w:rPr>
        <w:t>downscope</w:t>
      </w:r>
      <w:proofErr w:type="spellEnd"/>
      <w:r w:rsidR="00263A2B">
        <w:rPr>
          <w:rFonts w:eastAsia="SimSun"/>
          <w:b/>
          <w:i/>
          <w:lang w:eastAsia="zh-CN"/>
        </w:rPr>
        <w:t xml:space="preserve"> </w:t>
      </w:r>
      <w:r w:rsidR="008819DD">
        <w:rPr>
          <w:rFonts w:eastAsia="SimSun"/>
          <w:b/>
          <w:i/>
          <w:lang w:eastAsia="zh-CN"/>
        </w:rPr>
        <w:t xml:space="preserve">this objective if there was no </w:t>
      </w:r>
      <w:r w:rsidR="002F755B">
        <w:rPr>
          <w:rFonts w:eastAsia="SimSun"/>
          <w:b/>
          <w:i/>
          <w:lang w:eastAsia="zh-CN"/>
        </w:rPr>
        <w:t>RAN1 progress.</w:t>
      </w:r>
    </w:p>
    <w:p w14:paraId="209DC1B8" w14:textId="77777777" w:rsidR="001F1ED3" w:rsidRDefault="001F1ED3" w:rsidP="009D7E86">
      <w:pPr>
        <w:spacing w:after="0"/>
        <w:jc w:val="both"/>
        <w:rPr>
          <w:rFonts w:eastAsia="SimSun"/>
          <w:bCs/>
          <w:iCs/>
          <w:lang w:eastAsia="zh-CN"/>
        </w:rPr>
      </w:pPr>
    </w:p>
    <w:p w14:paraId="7B559E11" w14:textId="77777777" w:rsidR="001F1ED3" w:rsidRDefault="001F1ED3" w:rsidP="009D7E86">
      <w:pPr>
        <w:spacing w:after="0"/>
        <w:jc w:val="both"/>
        <w:rPr>
          <w:rFonts w:eastAsia="SimSun"/>
          <w:bCs/>
          <w:iCs/>
          <w:lang w:eastAsia="zh-CN"/>
        </w:rPr>
      </w:pPr>
    </w:p>
    <w:p w14:paraId="223C1B99" w14:textId="77777777" w:rsidR="00DC391A" w:rsidRPr="00F878A5" w:rsidRDefault="00DC391A" w:rsidP="009D7E86">
      <w:pPr>
        <w:spacing w:after="0"/>
        <w:jc w:val="both"/>
        <w:rPr>
          <w:rFonts w:eastAsia="SimSun"/>
          <w:bCs/>
          <w:iCs/>
          <w:lang w:eastAsia="zh-CN"/>
        </w:rPr>
      </w:pPr>
    </w:p>
    <w:p w14:paraId="23D614FE" w14:textId="77777777" w:rsidR="00B629DA" w:rsidRDefault="00B629DA" w:rsidP="00B629DA">
      <w:pPr>
        <w:pStyle w:val="Heading1"/>
        <w:rPr>
          <w:lang w:val="en-US"/>
        </w:rPr>
      </w:pPr>
      <w:r w:rsidRPr="00B629DA">
        <w:rPr>
          <w:lang w:val="en-US"/>
        </w:rPr>
        <w:t>Conclusion</w:t>
      </w:r>
    </w:p>
    <w:p w14:paraId="66F016E2" w14:textId="2B2DD72F" w:rsidR="00B629DA" w:rsidRDefault="00B629DA" w:rsidP="001F791F">
      <w:pPr>
        <w:jc w:val="both"/>
        <w:rPr>
          <w:lang w:val="en-US"/>
        </w:rPr>
      </w:pPr>
      <w:r>
        <w:rPr>
          <w:lang w:val="en-US"/>
        </w:rPr>
        <w:t xml:space="preserve">In this contribution, </w:t>
      </w:r>
      <w:r w:rsidR="001F66D6" w:rsidRPr="008E4730">
        <w:rPr>
          <w:bCs/>
        </w:rPr>
        <w:t>we discuss</w:t>
      </w:r>
      <w:r w:rsidR="001F66D6">
        <w:rPr>
          <w:bCs/>
        </w:rPr>
        <w:t>ed</w:t>
      </w:r>
      <w:r w:rsidR="001F66D6" w:rsidRPr="008E4730">
        <w:rPr>
          <w:bCs/>
        </w:rPr>
        <w:t xml:space="preserve"> the progress</w:t>
      </w:r>
      <w:r w:rsidR="00D40D93">
        <w:rPr>
          <w:bCs/>
        </w:rPr>
        <w:t xml:space="preserve"> of</w:t>
      </w:r>
      <w:r w:rsidR="001F66D6" w:rsidRPr="008E4730">
        <w:rPr>
          <w:bCs/>
        </w:rPr>
        <w:t xml:space="preserve"> </w:t>
      </w:r>
      <w:r w:rsidR="00D40D93" w:rsidRPr="00D40D93">
        <w:rPr>
          <w:bCs/>
        </w:rPr>
        <w:t xml:space="preserve">NR MIMO evolution for downlink and uplink WI </w:t>
      </w:r>
      <w:r w:rsidR="001F66D6" w:rsidRPr="008E4730">
        <w:rPr>
          <w:bCs/>
        </w:rPr>
        <w:t>in RAN1</w:t>
      </w:r>
      <w:r w:rsidR="001F66D6">
        <w:rPr>
          <w:bCs/>
        </w:rPr>
        <w:t>,</w:t>
      </w:r>
      <w:r w:rsidR="007E4E0A">
        <w:rPr>
          <w:lang w:val="en-US"/>
        </w:rPr>
        <w:t xml:space="preserve"> and we have the following proposal</w:t>
      </w:r>
      <w:r w:rsidR="0032672D">
        <w:rPr>
          <w:lang w:val="en-US"/>
        </w:rPr>
        <w:t>s</w:t>
      </w:r>
      <w:r>
        <w:rPr>
          <w:lang w:val="en-US"/>
        </w:rPr>
        <w:t>.</w:t>
      </w:r>
    </w:p>
    <w:p w14:paraId="54CA3741" w14:textId="12231526" w:rsidR="00FD4D0F" w:rsidRDefault="00FD4D0F" w:rsidP="00FD4D0F">
      <w:pPr>
        <w:spacing w:after="0"/>
        <w:jc w:val="both"/>
        <w:rPr>
          <w:rFonts w:eastAsia="SimSun"/>
          <w:b/>
          <w:i/>
          <w:lang w:eastAsia="zh-CN"/>
        </w:rPr>
      </w:pPr>
      <w:r>
        <w:rPr>
          <w:rFonts w:eastAsia="SimSun"/>
          <w:b/>
          <w:i/>
          <w:lang w:eastAsia="zh-CN"/>
        </w:rPr>
        <w:t xml:space="preserve">Proposal 1: </w:t>
      </w:r>
      <w:r w:rsidRPr="00FD4D0F">
        <w:rPr>
          <w:rFonts w:eastAsia="SimSun"/>
          <w:b/>
          <w:i/>
          <w:lang w:eastAsia="zh-CN"/>
        </w:rPr>
        <w:t xml:space="preserve">The remaining open issues for enabling 8 Tx UL operations are significant. With many fundamental decisions still pending.  RAN plenary should revisit the objectives concerning enabling 8Tx UL operation and consider </w:t>
      </w:r>
      <w:proofErr w:type="spellStart"/>
      <w:r w:rsidRPr="00FD4D0F">
        <w:rPr>
          <w:rFonts w:eastAsia="SimSun"/>
          <w:b/>
          <w:i/>
          <w:lang w:eastAsia="zh-CN"/>
        </w:rPr>
        <w:t>downscop</w:t>
      </w:r>
      <w:r w:rsidR="00A76C5F">
        <w:rPr>
          <w:rFonts w:eastAsia="SimSun"/>
          <w:b/>
          <w:i/>
          <w:lang w:eastAsia="zh-CN"/>
        </w:rPr>
        <w:t>ing</w:t>
      </w:r>
      <w:proofErr w:type="spellEnd"/>
      <w:r w:rsidR="00A76C5F">
        <w:rPr>
          <w:rFonts w:eastAsia="SimSun"/>
          <w:b/>
          <w:i/>
          <w:lang w:eastAsia="zh-CN"/>
        </w:rPr>
        <w:t xml:space="preserve"> them</w:t>
      </w:r>
      <w:r w:rsidRPr="00FD4D0F">
        <w:rPr>
          <w:rFonts w:eastAsia="SimSun"/>
          <w:b/>
          <w:i/>
          <w:lang w:eastAsia="zh-CN"/>
        </w:rPr>
        <w:t>.</w:t>
      </w:r>
    </w:p>
    <w:p w14:paraId="66EF1437" w14:textId="7CE771C5" w:rsidR="002F755B" w:rsidRDefault="002F755B" w:rsidP="00FD4D0F">
      <w:pPr>
        <w:spacing w:after="0"/>
        <w:jc w:val="both"/>
        <w:rPr>
          <w:rFonts w:eastAsia="SimSun"/>
          <w:b/>
          <w:i/>
          <w:lang w:eastAsia="zh-CN"/>
        </w:rPr>
      </w:pPr>
    </w:p>
    <w:p w14:paraId="088AE0CD" w14:textId="403DE681" w:rsidR="002F755B" w:rsidRPr="002F755B" w:rsidRDefault="002F755B" w:rsidP="002F755B">
      <w:pPr>
        <w:rPr>
          <w:rFonts w:eastAsia="SimSun"/>
          <w:b/>
          <w:i/>
          <w:lang w:eastAsia="zh-CN"/>
        </w:rPr>
      </w:pPr>
      <w:r>
        <w:rPr>
          <w:rFonts w:eastAsia="SimSun"/>
          <w:b/>
          <w:i/>
          <w:lang w:eastAsia="zh-CN"/>
        </w:rPr>
        <w:t xml:space="preserve">Proposal 2: </w:t>
      </w:r>
      <w:r w:rsidRPr="002F755B">
        <w:rPr>
          <w:rFonts w:eastAsia="SimSun"/>
          <w:b/>
          <w:i/>
          <w:lang w:eastAsia="zh-CN"/>
        </w:rPr>
        <w:t xml:space="preserve">RAN1 progress for UE reporting of time-domain channel properties measured via CSI-RS for tracking, part of the CSI enhancements for high/medium velocities has been unsatisfactory, with major issue of report </w:t>
      </w:r>
      <w:r w:rsidRPr="002F755B">
        <w:rPr>
          <w:rFonts w:eastAsia="SimSun"/>
          <w:b/>
          <w:i/>
          <w:lang w:eastAsia="zh-CN"/>
        </w:rPr>
        <w:lastRenderedPageBreak/>
        <w:t xml:space="preserve">quantity not being agreed on yet. We propose to revisit progress of this objective after RAN1-112 meeting and </w:t>
      </w:r>
      <w:proofErr w:type="spellStart"/>
      <w:r w:rsidRPr="002F755B">
        <w:rPr>
          <w:rFonts w:eastAsia="SimSun"/>
          <w:b/>
          <w:i/>
          <w:lang w:eastAsia="zh-CN"/>
        </w:rPr>
        <w:t>downscope</w:t>
      </w:r>
      <w:proofErr w:type="spellEnd"/>
      <w:r w:rsidRPr="002F755B">
        <w:rPr>
          <w:rFonts w:eastAsia="SimSun"/>
          <w:b/>
          <w:i/>
          <w:lang w:eastAsia="zh-CN"/>
        </w:rPr>
        <w:t xml:space="preserve"> this objective if there was no RAN1 progress.</w:t>
      </w:r>
    </w:p>
    <w:p w14:paraId="56049311" w14:textId="77777777" w:rsidR="002F755B" w:rsidRPr="00FD4D0F" w:rsidRDefault="002F755B" w:rsidP="00FD4D0F">
      <w:pPr>
        <w:spacing w:after="0"/>
        <w:jc w:val="both"/>
        <w:rPr>
          <w:rFonts w:eastAsia="SimSun"/>
          <w:b/>
          <w:i/>
          <w:lang w:eastAsia="zh-CN"/>
        </w:rPr>
      </w:pPr>
    </w:p>
    <w:p w14:paraId="5C62AB4F" w14:textId="77777777" w:rsidR="002D44AF" w:rsidRPr="00B300C3" w:rsidRDefault="002D44AF" w:rsidP="002D44AF">
      <w:pPr>
        <w:pStyle w:val="Heading1"/>
        <w:rPr>
          <w:lang w:val="en-US"/>
        </w:rPr>
      </w:pPr>
      <w:r>
        <w:rPr>
          <w:rFonts w:hint="eastAsia"/>
          <w:lang w:val="en-US" w:eastAsia="zh-TW"/>
        </w:rPr>
        <w:t>References</w:t>
      </w:r>
    </w:p>
    <w:p w14:paraId="7A0F7249" w14:textId="3F4EB29B" w:rsidR="00765355" w:rsidRDefault="00774032" w:rsidP="00765355">
      <w:pPr>
        <w:numPr>
          <w:ilvl w:val="0"/>
          <w:numId w:val="2"/>
        </w:numPr>
        <w:spacing w:after="0"/>
        <w:jc w:val="both"/>
        <w:rPr>
          <w:lang w:val="en-US" w:eastAsia="zh-TW"/>
        </w:rPr>
      </w:pPr>
      <w:bookmarkStart w:id="2" w:name="_Ref57639034"/>
      <w:r w:rsidRPr="00774032">
        <w:rPr>
          <w:lang w:val="en-US" w:eastAsia="zh-TW"/>
        </w:rPr>
        <w:t>RP-213598</w:t>
      </w:r>
      <w:r w:rsidR="00BB091B">
        <w:rPr>
          <w:lang w:val="en-US" w:eastAsia="zh-TW"/>
        </w:rPr>
        <w:t>,</w:t>
      </w:r>
      <w:r w:rsidR="00310A2E" w:rsidRPr="00310A2E">
        <w:rPr>
          <w:lang w:val="en-US" w:eastAsia="zh-TW"/>
        </w:rPr>
        <w:t xml:space="preserve"> </w:t>
      </w:r>
      <w:r w:rsidR="00E627B3" w:rsidRPr="00310A2E">
        <w:rPr>
          <w:lang w:val="en-US" w:eastAsia="zh-TW"/>
        </w:rPr>
        <w:t>“</w:t>
      </w:r>
      <w:r w:rsidR="00305242" w:rsidRPr="00305242">
        <w:rPr>
          <w:lang w:val="en-US" w:eastAsia="zh-TW"/>
        </w:rPr>
        <w:t>New WID: MIMO Evolution for Downlink and Uplink</w:t>
      </w:r>
      <w:r w:rsidR="00310A2E" w:rsidRPr="00310A2E">
        <w:rPr>
          <w:lang w:val="en-US" w:eastAsia="zh-TW"/>
        </w:rPr>
        <w:t>”</w:t>
      </w:r>
      <w:r w:rsidR="00731EEC">
        <w:rPr>
          <w:lang w:val="en-US" w:eastAsia="zh-TW"/>
        </w:rPr>
        <w:t>,</w:t>
      </w:r>
      <w:r w:rsidR="00305242">
        <w:rPr>
          <w:lang w:val="en-US" w:eastAsia="zh-TW"/>
        </w:rPr>
        <w:t xml:space="preserve"> Samsung</w:t>
      </w:r>
      <w:r w:rsidR="008474CA">
        <w:rPr>
          <w:lang w:val="en-US" w:eastAsia="zh-TW"/>
        </w:rPr>
        <w:t>, RAN</w:t>
      </w:r>
      <w:r w:rsidR="008474CA" w:rsidRPr="008474CA">
        <w:rPr>
          <w:lang w:val="en-US" w:eastAsia="zh-TW"/>
        </w:rPr>
        <w:t>#9</w:t>
      </w:r>
      <w:r w:rsidR="00731EEC">
        <w:rPr>
          <w:lang w:val="en-US" w:eastAsia="zh-TW"/>
        </w:rPr>
        <w:t>4</w:t>
      </w:r>
      <w:r w:rsidR="008474CA" w:rsidRPr="008474CA">
        <w:rPr>
          <w:lang w:val="en-US" w:eastAsia="zh-TW"/>
        </w:rPr>
        <w:t>e</w:t>
      </w:r>
      <w:r w:rsidR="00E25DB7" w:rsidRPr="00310A2E">
        <w:rPr>
          <w:lang w:val="en-US" w:eastAsia="zh-TW"/>
        </w:rPr>
        <w:t xml:space="preserve">, </w:t>
      </w:r>
      <w:r w:rsidR="00731EEC">
        <w:rPr>
          <w:lang w:val="en-US" w:eastAsia="zh-TW"/>
        </w:rPr>
        <w:t>Dec</w:t>
      </w:r>
      <w:r w:rsidR="008474CA" w:rsidRPr="008474CA">
        <w:rPr>
          <w:lang w:val="en-US" w:eastAsia="zh-TW"/>
        </w:rPr>
        <w:t xml:space="preserve"> </w:t>
      </w:r>
      <w:r w:rsidR="00E218CC" w:rsidRPr="00310A2E">
        <w:rPr>
          <w:lang w:val="en-US" w:eastAsia="zh-TW"/>
        </w:rPr>
        <w:t>202</w:t>
      </w:r>
      <w:bookmarkEnd w:id="2"/>
      <w:r w:rsidR="00765355">
        <w:rPr>
          <w:lang w:val="en-US" w:eastAsia="zh-TW"/>
        </w:rPr>
        <w:t>1.</w:t>
      </w:r>
    </w:p>
    <w:sectPr w:rsidR="00765355" w:rsidSect="00252EB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B7435" w14:textId="77777777" w:rsidR="0028536E" w:rsidRDefault="0028536E">
      <w:r>
        <w:separator/>
      </w:r>
    </w:p>
  </w:endnote>
  <w:endnote w:type="continuationSeparator" w:id="0">
    <w:p w14:paraId="2165E01C" w14:textId="77777777" w:rsidR="0028536E" w:rsidRDefault="0028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62A1" w14:textId="77777777" w:rsidR="006C5E58" w:rsidRDefault="006C5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598F0" w14:textId="77777777" w:rsidR="006C5E58" w:rsidRDefault="006C5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B48E3" w14:textId="77777777" w:rsidR="006C5E58" w:rsidRDefault="006C5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91E1E" w14:textId="77777777" w:rsidR="0028536E" w:rsidRDefault="0028536E">
      <w:r>
        <w:separator/>
      </w:r>
    </w:p>
  </w:footnote>
  <w:footnote w:type="continuationSeparator" w:id="0">
    <w:p w14:paraId="7CDFDD32" w14:textId="77777777" w:rsidR="0028536E" w:rsidRDefault="00285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B9386" w14:textId="77777777" w:rsidR="006C5E58" w:rsidRDefault="006C5E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66902" w14:textId="77777777" w:rsidR="006C5E58" w:rsidRDefault="006C5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25B16" w14:textId="77777777" w:rsidR="006C5E58" w:rsidRDefault="006C5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01D5"/>
    <w:multiLevelType w:val="hybridMultilevel"/>
    <w:tmpl w:val="0B40F0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DD14AF"/>
    <w:multiLevelType w:val="hybridMultilevel"/>
    <w:tmpl w:val="1A98A2FE"/>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3195D21"/>
    <w:multiLevelType w:val="hybridMultilevel"/>
    <w:tmpl w:val="F79CD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D266C15"/>
    <w:multiLevelType w:val="hybridMultilevel"/>
    <w:tmpl w:val="8C9263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F451D4"/>
    <w:multiLevelType w:val="hybridMultilevel"/>
    <w:tmpl w:val="8FD8F11C"/>
    <w:lvl w:ilvl="0" w:tplc="6D723620">
      <w:start w:val="1"/>
      <w:numFmt w:val="decimal"/>
      <w:lvlText w:val="%1)"/>
      <w:lvlJc w:val="left"/>
      <w:pPr>
        <w:ind w:left="928" w:hanging="360"/>
      </w:pPr>
      <w:rPr>
        <w:b/>
        <w:i/>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8" w15:restartNumberingAfterBreak="0">
    <w:nsid w:val="3F2116BE"/>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2F3307E"/>
    <w:multiLevelType w:val="hybridMultilevel"/>
    <w:tmpl w:val="C31CC3B0"/>
    <w:lvl w:ilvl="0" w:tplc="FFFFFFFF">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3240262"/>
    <w:multiLevelType w:val="hybridMultilevel"/>
    <w:tmpl w:val="C9C63BDC"/>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3315F1B"/>
    <w:multiLevelType w:val="hybridMultilevel"/>
    <w:tmpl w:val="D2AA4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67B2255"/>
    <w:multiLevelType w:val="hybridMultilevel"/>
    <w:tmpl w:val="C17E96E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8867188"/>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364CED"/>
    <w:multiLevelType w:val="hybridMultilevel"/>
    <w:tmpl w:val="E2A6943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7" w15:restartNumberingAfterBreak="0">
    <w:nsid w:val="4D6739F1"/>
    <w:multiLevelType w:val="hybridMultilevel"/>
    <w:tmpl w:val="44B2F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68F4EB7"/>
    <w:multiLevelType w:val="hybridMultilevel"/>
    <w:tmpl w:val="3128381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9BB079B"/>
    <w:multiLevelType w:val="hybridMultilevel"/>
    <w:tmpl w:val="51360326"/>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AB5F44"/>
    <w:multiLevelType w:val="hybridMultilevel"/>
    <w:tmpl w:val="1A98A2FE"/>
    <w:lvl w:ilvl="0" w:tplc="5F92DB28">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5B52B7"/>
    <w:multiLevelType w:val="hybridMultilevel"/>
    <w:tmpl w:val="F7D8CB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915EC2"/>
    <w:multiLevelType w:val="hybridMultilevel"/>
    <w:tmpl w:val="C31CC3B0"/>
    <w:lvl w:ilvl="0" w:tplc="BDC242E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E265795"/>
    <w:multiLevelType w:val="hybridMultilevel"/>
    <w:tmpl w:val="85126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8"/>
  </w:num>
  <w:num w:numId="4">
    <w:abstractNumId w:val="7"/>
  </w:num>
  <w:num w:numId="5">
    <w:abstractNumId w:val="22"/>
  </w:num>
  <w:num w:numId="6">
    <w:abstractNumId w:val="24"/>
  </w:num>
  <w:num w:numId="7">
    <w:abstractNumId w:val="1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4"/>
  </w:num>
  <w:num w:numId="11">
    <w:abstractNumId w:val="21"/>
  </w:num>
  <w:num w:numId="12">
    <w:abstractNumId w:val="20"/>
  </w:num>
  <w:num w:numId="13">
    <w:abstractNumId w:val="25"/>
  </w:num>
  <w:num w:numId="14">
    <w:abstractNumId w:val="17"/>
  </w:num>
  <w:num w:numId="15">
    <w:abstractNumId w:val="13"/>
  </w:num>
  <w:num w:numId="16">
    <w:abstractNumId w:val="11"/>
  </w:num>
  <w:num w:numId="17">
    <w:abstractNumId w:val="12"/>
  </w:num>
  <w:num w:numId="18">
    <w:abstractNumId w:val="4"/>
  </w:num>
  <w:num w:numId="19">
    <w:abstractNumId w:val="1"/>
  </w:num>
  <w:num w:numId="20">
    <w:abstractNumId w:val="9"/>
  </w:num>
  <w:num w:numId="21">
    <w:abstractNumId w:val="2"/>
  </w:num>
  <w:num w:numId="22">
    <w:abstractNumId w:val="5"/>
  </w:num>
  <w:num w:numId="23">
    <w:abstractNumId w:val="6"/>
  </w:num>
  <w:num w:numId="24">
    <w:abstractNumId w:val="0"/>
  </w:num>
  <w:num w:numId="25">
    <w:abstractNumId w:val="19"/>
  </w:num>
  <w:num w:numId="26">
    <w:abstractNumId w:val="23"/>
  </w:num>
  <w:num w:numId="27">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27EA"/>
    <w:rsid w:val="00002CDB"/>
    <w:rsid w:val="00003DA9"/>
    <w:rsid w:val="000049D6"/>
    <w:rsid w:val="00004B5C"/>
    <w:rsid w:val="00004D41"/>
    <w:rsid w:val="000054AF"/>
    <w:rsid w:val="000070D6"/>
    <w:rsid w:val="0000797A"/>
    <w:rsid w:val="000121C0"/>
    <w:rsid w:val="00013D0E"/>
    <w:rsid w:val="00015136"/>
    <w:rsid w:val="00015793"/>
    <w:rsid w:val="00015873"/>
    <w:rsid w:val="00016EE6"/>
    <w:rsid w:val="0002017E"/>
    <w:rsid w:val="00020D93"/>
    <w:rsid w:val="00020FEE"/>
    <w:rsid w:val="0002191D"/>
    <w:rsid w:val="000222CB"/>
    <w:rsid w:val="0002426D"/>
    <w:rsid w:val="00024EF1"/>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37DF3"/>
    <w:rsid w:val="00041C77"/>
    <w:rsid w:val="000420D9"/>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768"/>
    <w:rsid w:val="00067AA5"/>
    <w:rsid w:val="000709CD"/>
    <w:rsid w:val="00071B7C"/>
    <w:rsid w:val="000728B9"/>
    <w:rsid w:val="00072D4C"/>
    <w:rsid w:val="00074BF1"/>
    <w:rsid w:val="00075A79"/>
    <w:rsid w:val="000774DF"/>
    <w:rsid w:val="00077C63"/>
    <w:rsid w:val="00077D62"/>
    <w:rsid w:val="000804BB"/>
    <w:rsid w:val="00080B3D"/>
    <w:rsid w:val="00082446"/>
    <w:rsid w:val="00082AA4"/>
    <w:rsid w:val="000837A9"/>
    <w:rsid w:val="00083A46"/>
    <w:rsid w:val="00085F5D"/>
    <w:rsid w:val="0008693B"/>
    <w:rsid w:val="00087287"/>
    <w:rsid w:val="0008738E"/>
    <w:rsid w:val="00087E0F"/>
    <w:rsid w:val="000906C9"/>
    <w:rsid w:val="00093E7E"/>
    <w:rsid w:val="00093FE0"/>
    <w:rsid w:val="0009679F"/>
    <w:rsid w:val="00096F03"/>
    <w:rsid w:val="000A02F0"/>
    <w:rsid w:val="000A1A1C"/>
    <w:rsid w:val="000A2879"/>
    <w:rsid w:val="000A28EE"/>
    <w:rsid w:val="000A2E10"/>
    <w:rsid w:val="000A3132"/>
    <w:rsid w:val="000A4C2D"/>
    <w:rsid w:val="000A4F9D"/>
    <w:rsid w:val="000A63CF"/>
    <w:rsid w:val="000A6D03"/>
    <w:rsid w:val="000A75D8"/>
    <w:rsid w:val="000A764D"/>
    <w:rsid w:val="000A7B03"/>
    <w:rsid w:val="000B0020"/>
    <w:rsid w:val="000B0083"/>
    <w:rsid w:val="000B09B3"/>
    <w:rsid w:val="000B0DD2"/>
    <w:rsid w:val="000B2EF7"/>
    <w:rsid w:val="000B30B6"/>
    <w:rsid w:val="000B3A12"/>
    <w:rsid w:val="000B42AC"/>
    <w:rsid w:val="000B4CAE"/>
    <w:rsid w:val="000B5B95"/>
    <w:rsid w:val="000B75BD"/>
    <w:rsid w:val="000C0E80"/>
    <w:rsid w:val="000C179A"/>
    <w:rsid w:val="000C284B"/>
    <w:rsid w:val="000C43F7"/>
    <w:rsid w:val="000C44A9"/>
    <w:rsid w:val="000C46D6"/>
    <w:rsid w:val="000C5F8B"/>
    <w:rsid w:val="000C6CCD"/>
    <w:rsid w:val="000C6F6E"/>
    <w:rsid w:val="000D00CC"/>
    <w:rsid w:val="000D06B4"/>
    <w:rsid w:val="000D0E67"/>
    <w:rsid w:val="000D1711"/>
    <w:rsid w:val="000D1E67"/>
    <w:rsid w:val="000D1E9A"/>
    <w:rsid w:val="000D3736"/>
    <w:rsid w:val="000D44A4"/>
    <w:rsid w:val="000D54C6"/>
    <w:rsid w:val="000D6CFC"/>
    <w:rsid w:val="000D7F67"/>
    <w:rsid w:val="000E005A"/>
    <w:rsid w:val="000E109E"/>
    <w:rsid w:val="000E16EB"/>
    <w:rsid w:val="000E20FC"/>
    <w:rsid w:val="000E284C"/>
    <w:rsid w:val="000E2AD3"/>
    <w:rsid w:val="000E469E"/>
    <w:rsid w:val="000E4A2D"/>
    <w:rsid w:val="000E4DD3"/>
    <w:rsid w:val="000E69EA"/>
    <w:rsid w:val="000E7FD9"/>
    <w:rsid w:val="000F1776"/>
    <w:rsid w:val="000F1D74"/>
    <w:rsid w:val="000F3EA8"/>
    <w:rsid w:val="000F4B0E"/>
    <w:rsid w:val="000F4BFC"/>
    <w:rsid w:val="000F4F83"/>
    <w:rsid w:val="000F71CD"/>
    <w:rsid w:val="000F7730"/>
    <w:rsid w:val="000F7EFE"/>
    <w:rsid w:val="00100B01"/>
    <w:rsid w:val="001010BC"/>
    <w:rsid w:val="001012D3"/>
    <w:rsid w:val="00101381"/>
    <w:rsid w:val="00101C1E"/>
    <w:rsid w:val="001033DD"/>
    <w:rsid w:val="00105900"/>
    <w:rsid w:val="00106BED"/>
    <w:rsid w:val="001079E1"/>
    <w:rsid w:val="00107C99"/>
    <w:rsid w:val="00110201"/>
    <w:rsid w:val="0011038F"/>
    <w:rsid w:val="00112480"/>
    <w:rsid w:val="001132EE"/>
    <w:rsid w:val="001135BD"/>
    <w:rsid w:val="0011393B"/>
    <w:rsid w:val="00114A5F"/>
    <w:rsid w:val="00115249"/>
    <w:rsid w:val="00116720"/>
    <w:rsid w:val="001200EA"/>
    <w:rsid w:val="001206F8"/>
    <w:rsid w:val="00121161"/>
    <w:rsid w:val="001211BC"/>
    <w:rsid w:val="00121877"/>
    <w:rsid w:val="001219DE"/>
    <w:rsid w:val="00121A23"/>
    <w:rsid w:val="00121E7E"/>
    <w:rsid w:val="00122A76"/>
    <w:rsid w:val="00125AA7"/>
    <w:rsid w:val="00126AE3"/>
    <w:rsid w:val="00126B5E"/>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2F61"/>
    <w:rsid w:val="001534BC"/>
    <w:rsid w:val="00153528"/>
    <w:rsid w:val="001541D5"/>
    <w:rsid w:val="00154A79"/>
    <w:rsid w:val="00155050"/>
    <w:rsid w:val="001560E8"/>
    <w:rsid w:val="0015718A"/>
    <w:rsid w:val="001608E4"/>
    <w:rsid w:val="00161258"/>
    <w:rsid w:val="00161646"/>
    <w:rsid w:val="00162F8E"/>
    <w:rsid w:val="00163735"/>
    <w:rsid w:val="00163852"/>
    <w:rsid w:val="00164444"/>
    <w:rsid w:val="0016596F"/>
    <w:rsid w:val="00166225"/>
    <w:rsid w:val="001717EF"/>
    <w:rsid w:val="00172031"/>
    <w:rsid w:val="00173EF3"/>
    <w:rsid w:val="0017415A"/>
    <w:rsid w:val="00174296"/>
    <w:rsid w:val="001748C6"/>
    <w:rsid w:val="00175920"/>
    <w:rsid w:val="00177DC6"/>
    <w:rsid w:val="00182B95"/>
    <w:rsid w:val="0018349F"/>
    <w:rsid w:val="001842CE"/>
    <w:rsid w:val="00185345"/>
    <w:rsid w:val="00186E85"/>
    <w:rsid w:val="00191120"/>
    <w:rsid w:val="001911A9"/>
    <w:rsid w:val="00191AD9"/>
    <w:rsid w:val="0019315E"/>
    <w:rsid w:val="001937BB"/>
    <w:rsid w:val="001941D1"/>
    <w:rsid w:val="001942A8"/>
    <w:rsid w:val="001947B3"/>
    <w:rsid w:val="00194839"/>
    <w:rsid w:val="00194FCC"/>
    <w:rsid w:val="001968B4"/>
    <w:rsid w:val="0019768C"/>
    <w:rsid w:val="001A048C"/>
    <w:rsid w:val="001A08AA"/>
    <w:rsid w:val="001A0F90"/>
    <w:rsid w:val="001A22E3"/>
    <w:rsid w:val="001A3437"/>
    <w:rsid w:val="001A4EA6"/>
    <w:rsid w:val="001A5826"/>
    <w:rsid w:val="001A6300"/>
    <w:rsid w:val="001A7CB3"/>
    <w:rsid w:val="001B2818"/>
    <w:rsid w:val="001B3867"/>
    <w:rsid w:val="001C088C"/>
    <w:rsid w:val="001C0D39"/>
    <w:rsid w:val="001C0E01"/>
    <w:rsid w:val="001C0E1E"/>
    <w:rsid w:val="001C254C"/>
    <w:rsid w:val="001C2EA0"/>
    <w:rsid w:val="001C5A24"/>
    <w:rsid w:val="001C7A2F"/>
    <w:rsid w:val="001D028C"/>
    <w:rsid w:val="001D0389"/>
    <w:rsid w:val="001D131B"/>
    <w:rsid w:val="001D2918"/>
    <w:rsid w:val="001D50EA"/>
    <w:rsid w:val="001D64E0"/>
    <w:rsid w:val="001D72E5"/>
    <w:rsid w:val="001D7D29"/>
    <w:rsid w:val="001E0941"/>
    <w:rsid w:val="001E19B5"/>
    <w:rsid w:val="001E3B39"/>
    <w:rsid w:val="001E63A1"/>
    <w:rsid w:val="001E7D11"/>
    <w:rsid w:val="001F164D"/>
    <w:rsid w:val="001F1ED3"/>
    <w:rsid w:val="001F20F2"/>
    <w:rsid w:val="001F3A4A"/>
    <w:rsid w:val="001F4891"/>
    <w:rsid w:val="001F552A"/>
    <w:rsid w:val="001F6689"/>
    <w:rsid w:val="001F66D6"/>
    <w:rsid w:val="001F68B2"/>
    <w:rsid w:val="001F791F"/>
    <w:rsid w:val="002004AE"/>
    <w:rsid w:val="00200B1C"/>
    <w:rsid w:val="002023A0"/>
    <w:rsid w:val="00202AE7"/>
    <w:rsid w:val="00204301"/>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9FF"/>
    <w:rsid w:val="00214FBD"/>
    <w:rsid w:val="00216D2C"/>
    <w:rsid w:val="00217582"/>
    <w:rsid w:val="002223A7"/>
    <w:rsid w:val="00222897"/>
    <w:rsid w:val="002245F2"/>
    <w:rsid w:val="00225381"/>
    <w:rsid w:val="00230D3B"/>
    <w:rsid w:val="00234A5B"/>
    <w:rsid w:val="00235394"/>
    <w:rsid w:val="00235A9B"/>
    <w:rsid w:val="00236799"/>
    <w:rsid w:val="00237173"/>
    <w:rsid w:val="00240E25"/>
    <w:rsid w:val="00241D4B"/>
    <w:rsid w:val="00243F00"/>
    <w:rsid w:val="0024459C"/>
    <w:rsid w:val="00245B82"/>
    <w:rsid w:val="0024612D"/>
    <w:rsid w:val="0024654E"/>
    <w:rsid w:val="0024674A"/>
    <w:rsid w:val="0025028C"/>
    <w:rsid w:val="002506F0"/>
    <w:rsid w:val="00252EB7"/>
    <w:rsid w:val="00253B39"/>
    <w:rsid w:val="00253CC3"/>
    <w:rsid w:val="00253CD8"/>
    <w:rsid w:val="002549FC"/>
    <w:rsid w:val="002570A5"/>
    <w:rsid w:val="00257500"/>
    <w:rsid w:val="00260F10"/>
    <w:rsid w:val="0026179F"/>
    <w:rsid w:val="00262E95"/>
    <w:rsid w:val="00262F39"/>
    <w:rsid w:val="00263A2B"/>
    <w:rsid w:val="00265893"/>
    <w:rsid w:val="0026698C"/>
    <w:rsid w:val="00266CCF"/>
    <w:rsid w:val="00267CA7"/>
    <w:rsid w:val="002708BA"/>
    <w:rsid w:val="00272308"/>
    <w:rsid w:val="00272FC7"/>
    <w:rsid w:val="00274E1A"/>
    <w:rsid w:val="00275B50"/>
    <w:rsid w:val="00275BD6"/>
    <w:rsid w:val="00275E1D"/>
    <w:rsid w:val="00276F76"/>
    <w:rsid w:val="002770F4"/>
    <w:rsid w:val="00281609"/>
    <w:rsid w:val="00281905"/>
    <w:rsid w:val="00282213"/>
    <w:rsid w:val="002837AB"/>
    <w:rsid w:val="00284AC0"/>
    <w:rsid w:val="0028536E"/>
    <w:rsid w:val="0028604D"/>
    <w:rsid w:val="002863A3"/>
    <w:rsid w:val="00287850"/>
    <w:rsid w:val="00287BC6"/>
    <w:rsid w:val="00290711"/>
    <w:rsid w:val="00290D7F"/>
    <w:rsid w:val="0029193E"/>
    <w:rsid w:val="00292870"/>
    <w:rsid w:val="0029299D"/>
    <w:rsid w:val="002942F6"/>
    <w:rsid w:val="0029741C"/>
    <w:rsid w:val="00297444"/>
    <w:rsid w:val="00297864"/>
    <w:rsid w:val="00297FB4"/>
    <w:rsid w:val="002A0DAC"/>
    <w:rsid w:val="002A283C"/>
    <w:rsid w:val="002A2935"/>
    <w:rsid w:val="002A2D8B"/>
    <w:rsid w:val="002A4261"/>
    <w:rsid w:val="002A4C60"/>
    <w:rsid w:val="002A4CDD"/>
    <w:rsid w:val="002A52AF"/>
    <w:rsid w:val="002A56B9"/>
    <w:rsid w:val="002A5D49"/>
    <w:rsid w:val="002A63E4"/>
    <w:rsid w:val="002A6FE9"/>
    <w:rsid w:val="002A7375"/>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C6D67"/>
    <w:rsid w:val="002D06F5"/>
    <w:rsid w:val="002D0FCD"/>
    <w:rsid w:val="002D1BF6"/>
    <w:rsid w:val="002D2C39"/>
    <w:rsid w:val="002D36C2"/>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BC9"/>
    <w:rsid w:val="002E7DE5"/>
    <w:rsid w:val="002F01C0"/>
    <w:rsid w:val="002F030F"/>
    <w:rsid w:val="002F0D74"/>
    <w:rsid w:val="002F2B29"/>
    <w:rsid w:val="002F300C"/>
    <w:rsid w:val="002F3BD7"/>
    <w:rsid w:val="002F4093"/>
    <w:rsid w:val="002F40CC"/>
    <w:rsid w:val="002F428E"/>
    <w:rsid w:val="002F4689"/>
    <w:rsid w:val="002F5ED1"/>
    <w:rsid w:val="002F63F6"/>
    <w:rsid w:val="002F755B"/>
    <w:rsid w:val="002F7D50"/>
    <w:rsid w:val="00300A1E"/>
    <w:rsid w:val="00300D2E"/>
    <w:rsid w:val="00302C96"/>
    <w:rsid w:val="003041B0"/>
    <w:rsid w:val="00305242"/>
    <w:rsid w:val="003052DA"/>
    <w:rsid w:val="003068AB"/>
    <w:rsid w:val="003071FF"/>
    <w:rsid w:val="0030783F"/>
    <w:rsid w:val="003108C3"/>
    <w:rsid w:val="00310A2E"/>
    <w:rsid w:val="00313089"/>
    <w:rsid w:val="003140CB"/>
    <w:rsid w:val="00315DFA"/>
    <w:rsid w:val="003168BC"/>
    <w:rsid w:val="00317783"/>
    <w:rsid w:val="003210CC"/>
    <w:rsid w:val="0032165D"/>
    <w:rsid w:val="003230B0"/>
    <w:rsid w:val="003232A5"/>
    <w:rsid w:val="00323842"/>
    <w:rsid w:val="003257D5"/>
    <w:rsid w:val="00325AD5"/>
    <w:rsid w:val="0032672D"/>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1169"/>
    <w:rsid w:val="003540D1"/>
    <w:rsid w:val="00354EBB"/>
    <w:rsid w:val="00355BF1"/>
    <w:rsid w:val="00356531"/>
    <w:rsid w:val="003569A0"/>
    <w:rsid w:val="003579DB"/>
    <w:rsid w:val="00357DDA"/>
    <w:rsid w:val="00362001"/>
    <w:rsid w:val="003628F4"/>
    <w:rsid w:val="00362BD0"/>
    <w:rsid w:val="0036363F"/>
    <w:rsid w:val="00364521"/>
    <w:rsid w:val="00364CFD"/>
    <w:rsid w:val="00364D8E"/>
    <w:rsid w:val="003654A1"/>
    <w:rsid w:val="00366EFD"/>
    <w:rsid w:val="00367724"/>
    <w:rsid w:val="00367D08"/>
    <w:rsid w:val="00370378"/>
    <w:rsid w:val="0037097E"/>
    <w:rsid w:val="00370A22"/>
    <w:rsid w:val="00372325"/>
    <w:rsid w:val="00373A7F"/>
    <w:rsid w:val="00373B83"/>
    <w:rsid w:val="003745BC"/>
    <w:rsid w:val="0037474A"/>
    <w:rsid w:val="00377B02"/>
    <w:rsid w:val="00377BDE"/>
    <w:rsid w:val="00380F82"/>
    <w:rsid w:val="003826D3"/>
    <w:rsid w:val="0038417D"/>
    <w:rsid w:val="00384502"/>
    <w:rsid w:val="00384B7B"/>
    <w:rsid w:val="00393315"/>
    <w:rsid w:val="003969DE"/>
    <w:rsid w:val="00396D58"/>
    <w:rsid w:val="003978CE"/>
    <w:rsid w:val="003A1601"/>
    <w:rsid w:val="003A16D4"/>
    <w:rsid w:val="003A5FA4"/>
    <w:rsid w:val="003A64B7"/>
    <w:rsid w:val="003A6535"/>
    <w:rsid w:val="003A73A3"/>
    <w:rsid w:val="003A7B4B"/>
    <w:rsid w:val="003A7FDA"/>
    <w:rsid w:val="003B037E"/>
    <w:rsid w:val="003B1CD7"/>
    <w:rsid w:val="003B25A7"/>
    <w:rsid w:val="003B360D"/>
    <w:rsid w:val="003B4305"/>
    <w:rsid w:val="003B5E52"/>
    <w:rsid w:val="003B63FF"/>
    <w:rsid w:val="003B73AC"/>
    <w:rsid w:val="003C245B"/>
    <w:rsid w:val="003C2562"/>
    <w:rsid w:val="003C2B25"/>
    <w:rsid w:val="003C2DC1"/>
    <w:rsid w:val="003C3166"/>
    <w:rsid w:val="003C31CB"/>
    <w:rsid w:val="003C40A7"/>
    <w:rsid w:val="003C4DF7"/>
    <w:rsid w:val="003C4EFF"/>
    <w:rsid w:val="003C7C79"/>
    <w:rsid w:val="003D0233"/>
    <w:rsid w:val="003D187B"/>
    <w:rsid w:val="003D1F33"/>
    <w:rsid w:val="003D352F"/>
    <w:rsid w:val="003D3659"/>
    <w:rsid w:val="003D36F0"/>
    <w:rsid w:val="003D3B61"/>
    <w:rsid w:val="003D40E4"/>
    <w:rsid w:val="003D4535"/>
    <w:rsid w:val="003D5B47"/>
    <w:rsid w:val="003D5DA3"/>
    <w:rsid w:val="003D64DB"/>
    <w:rsid w:val="003D716A"/>
    <w:rsid w:val="003E040F"/>
    <w:rsid w:val="003E05F6"/>
    <w:rsid w:val="003E39EA"/>
    <w:rsid w:val="003E461D"/>
    <w:rsid w:val="003E4FFB"/>
    <w:rsid w:val="003E5EAB"/>
    <w:rsid w:val="003E5F52"/>
    <w:rsid w:val="003E6CB7"/>
    <w:rsid w:val="003E79CA"/>
    <w:rsid w:val="003F04F5"/>
    <w:rsid w:val="003F0613"/>
    <w:rsid w:val="003F1503"/>
    <w:rsid w:val="003F1B8C"/>
    <w:rsid w:val="003F201E"/>
    <w:rsid w:val="003F2080"/>
    <w:rsid w:val="003F2A81"/>
    <w:rsid w:val="003F515B"/>
    <w:rsid w:val="003F57E2"/>
    <w:rsid w:val="003F61EF"/>
    <w:rsid w:val="003F6410"/>
    <w:rsid w:val="003F7829"/>
    <w:rsid w:val="00401562"/>
    <w:rsid w:val="00401868"/>
    <w:rsid w:val="004028D4"/>
    <w:rsid w:val="00404575"/>
    <w:rsid w:val="004048A8"/>
    <w:rsid w:val="004049D1"/>
    <w:rsid w:val="00405657"/>
    <w:rsid w:val="00407387"/>
    <w:rsid w:val="00407A7C"/>
    <w:rsid w:val="0041057F"/>
    <w:rsid w:val="00410598"/>
    <w:rsid w:val="0041360C"/>
    <w:rsid w:val="00413D74"/>
    <w:rsid w:val="0041441E"/>
    <w:rsid w:val="004145EC"/>
    <w:rsid w:val="00415DFC"/>
    <w:rsid w:val="0041688B"/>
    <w:rsid w:val="004202F1"/>
    <w:rsid w:val="00422200"/>
    <w:rsid w:val="00422A70"/>
    <w:rsid w:val="0042305C"/>
    <w:rsid w:val="0042307B"/>
    <w:rsid w:val="00423631"/>
    <w:rsid w:val="00423880"/>
    <w:rsid w:val="00423C66"/>
    <w:rsid w:val="00424ED4"/>
    <w:rsid w:val="00427DBF"/>
    <w:rsid w:val="004310C7"/>
    <w:rsid w:val="004317EB"/>
    <w:rsid w:val="004334B2"/>
    <w:rsid w:val="00436340"/>
    <w:rsid w:val="00436526"/>
    <w:rsid w:val="00441979"/>
    <w:rsid w:val="004438EF"/>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392"/>
    <w:rsid w:val="00457C47"/>
    <w:rsid w:val="00462A27"/>
    <w:rsid w:val="0046357F"/>
    <w:rsid w:val="004652DB"/>
    <w:rsid w:val="004669E9"/>
    <w:rsid w:val="004707C7"/>
    <w:rsid w:val="004714C0"/>
    <w:rsid w:val="00471B1E"/>
    <w:rsid w:val="00472056"/>
    <w:rsid w:val="0047248D"/>
    <w:rsid w:val="004725D0"/>
    <w:rsid w:val="00472BD0"/>
    <w:rsid w:val="0047478B"/>
    <w:rsid w:val="00474A93"/>
    <w:rsid w:val="0047578E"/>
    <w:rsid w:val="00476FC9"/>
    <w:rsid w:val="0048179B"/>
    <w:rsid w:val="00481B8C"/>
    <w:rsid w:val="004820F2"/>
    <w:rsid w:val="004825DC"/>
    <w:rsid w:val="00482CB5"/>
    <w:rsid w:val="00484428"/>
    <w:rsid w:val="00485876"/>
    <w:rsid w:val="00485DDC"/>
    <w:rsid w:val="00486E44"/>
    <w:rsid w:val="00487CBA"/>
    <w:rsid w:val="00490B2D"/>
    <w:rsid w:val="00491601"/>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4AB"/>
    <w:rsid w:val="004C58A6"/>
    <w:rsid w:val="004C5E34"/>
    <w:rsid w:val="004C62B3"/>
    <w:rsid w:val="004D0D1C"/>
    <w:rsid w:val="004D0E2F"/>
    <w:rsid w:val="004D1531"/>
    <w:rsid w:val="004D1BEE"/>
    <w:rsid w:val="004D1C34"/>
    <w:rsid w:val="004D33A7"/>
    <w:rsid w:val="004D43D5"/>
    <w:rsid w:val="004D578D"/>
    <w:rsid w:val="004D658B"/>
    <w:rsid w:val="004D69A7"/>
    <w:rsid w:val="004E10E4"/>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74A"/>
    <w:rsid w:val="005259DC"/>
    <w:rsid w:val="005265BC"/>
    <w:rsid w:val="00526946"/>
    <w:rsid w:val="0052731E"/>
    <w:rsid w:val="005303DB"/>
    <w:rsid w:val="00530A13"/>
    <w:rsid w:val="00530F0C"/>
    <w:rsid w:val="005315A5"/>
    <w:rsid w:val="00532017"/>
    <w:rsid w:val="00532CDA"/>
    <w:rsid w:val="00535777"/>
    <w:rsid w:val="005359E5"/>
    <w:rsid w:val="00535F75"/>
    <w:rsid w:val="00536562"/>
    <w:rsid w:val="00536AB5"/>
    <w:rsid w:val="00537E66"/>
    <w:rsid w:val="005400D0"/>
    <w:rsid w:val="005406D9"/>
    <w:rsid w:val="005412AC"/>
    <w:rsid w:val="005428E8"/>
    <w:rsid w:val="0054686F"/>
    <w:rsid w:val="00551B47"/>
    <w:rsid w:val="00552EA4"/>
    <w:rsid w:val="005530F6"/>
    <w:rsid w:val="005534EE"/>
    <w:rsid w:val="00554A86"/>
    <w:rsid w:val="00554F6D"/>
    <w:rsid w:val="00556A55"/>
    <w:rsid w:val="00561025"/>
    <w:rsid w:val="00561966"/>
    <w:rsid w:val="00563111"/>
    <w:rsid w:val="00564539"/>
    <w:rsid w:val="00565B9E"/>
    <w:rsid w:val="005724AC"/>
    <w:rsid w:val="00573445"/>
    <w:rsid w:val="00575876"/>
    <w:rsid w:val="005758C6"/>
    <w:rsid w:val="00577349"/>
    <w:rsid w:val="00577842"/>
    <w:rsid w:val="00580009"/>
    <w:rsid w:val="00580522"/>
    <w:rsid w:val="005806AA"/>
    <w:rsid w:val="00580EF2"/>
    <w:rsid w:val="00581415"/>
    <w:rsid w:val="00583AD8"/>
    <w:rsid w:val="005843E9"/>
    <w:rsid w:val="00584D0C"/>
    <w:rsid w:val="005856A4"/>
    <w:rsid w:val="005860E1"/>
    <w:rsid w:val="0058668B"/>
    <w:rsid w:val="0058674B"/>
    <w:rsid w:val="00586BDE"/>
    <w:rsid w:val="005878A5"/>
    <w:rsid w:val="00591048"/>
    <w:rsid w:val="005937DC"/>
    <w:rsid w:val="00593800"/>
    <w:rsid w:val="00595B59"/>
    <w:rsid w:val="005A023B"/>
    <w:rsid w:val="005A0429"/>
    <w:rsid w:val="005A10BB"/>
    <w:rsid w:val="005A17B1"/>
    <w:rsid w:val="005A2D07"/>
    <w:rsid w:val="005A4E90"/>
    <w:rsid w:val="005A6683"/>
    <w:rsid w:val="005A67C9"/>
    <w:rsid w:val="005A7BC6"/>
    <w:rsid w:val="005B090F"/>
    <w:rsid w:val="005B193D"/>
    <w:rsid w:val="005B1F15"/>
    <w:rsid w:val="005B3E23"/>
    <w:rsid w:val="005B3F53"/>
    <w:rsid w:val="005B4416"/>
    <w:rsid w:val="005B4EE5"/>
    <w:rsid w:val="005B50C1"/>
    <w:rsid w:val="005B5C1C"/>
    <w:rsid w:val="005B6397"/>
    <w:rsid w:val="005B7BAE"/>
    <w:rsid w:val="005C019D"/>
    <w:rsid w:val="005C193D"/>
    <w:rsid w:val="005C453E"/>
    <w:rsid w:val="005C4CA3"/>
    <w:rsid w:val="005C4E15"/>
    <w:rsid w:val="005C4F05"/>
    <w:rsid w:val="005C587A"/>
    <w:rsid w:val="005C6F72"/>
    <w:rsid w:val="005C74BE"/>
    <w:rsid w:val="005C7CB5"/>
    <w:rsid w:val="005D2673"/>
    <w:rsid w:val="005D3059"/>
    <w:rsid w:val="005D3F85"/>
    <w:rsid w:val="005D45F8"/>
    <w:rsid w:val="005D47F0"/>
    <w:rsid w:val="005D4C01"/>
    <w:rsid w:val="005E0178"/>
    <w:rsid w:val="005E0191"/>
    <w:rsid w:val="005E0BE2"/>
    <w:rsid w:val="005E0DCD"/>
    <w:rsid w:val="005E4724"/>
    <w:rsid w:val="005E5985"/>
    <w:rsid w:val="005E6A37"/>
    <w:rsid w:val="005E7768"/>
    <w:rsid w:val="005E7E39"/>
    <w:rsid w:val="005F3439"/>
    <w:rsid w:val="005F3A4B"/>
    <w:rsid w:val="005F55A3"/>
    <w:rsid w:val="005F55F8"/>
    <w:rsid w:val="005F563C"/>
    <w:rsid w:val="005F57B4"/>
    <w:rsid w:val="005F7EA5"/>
    <w:rsid w:val="006002C5"/>
    <w:rsid w:val="006003DF"/>
    <w:rsid w:val="00600757"/>
    <w:rsid w:val="00601791"/>
    <w:rsid w:val="00601BCD"/>
    <w:rsid w:val="006033BC"/>
    <w:rsid w:val="006045AA"/>
    <w:rsid w:val="0060469B"/>
    <w:rsid w:val="00604B2B"/>
    <w:rsid w:val="0060523F"/>
    <w:rsid w:val="00605FAE"/>
    <w:rsid w:val="00607B3F"/>
    <w:rsid w:val="00607FC1"/>
    <w:rsid w:val="0061035E"/>
    <w:rsid w:val="00610721"/>
    <w:rsid w:val="006116E4"/>
    <w:rsid w:val="0061230B"/>
    <w:rsid w:val="00612B31"/>
    <w:rsid w:val="00612F11"/>
    <w:rsid w:val="00616A7F"/>
    <w:rsid w:val="00617472"/>
    <w:rsid w:val="00617873"/>
    <w:rsid w:val="00620F88"/>
    <w:rsid w:val="00621321"/>
    <w:rsid w:val="00622066"/>
    <w:rsid w:val="006222ED"/>
    <w:rsid w:val="006226BC"/>
    <w:rsid w:val="00624011"/>
    <w:rsid w:val="0063019F"/>
    <w:rsid w:val="0063052A"/>
    <w:rsid w:val="00630772"/>
    <w:rsid w:val="00630F44"/>
    <w:rsid w:val="00631D63"/>
    <w:rsid w:val="006320EF"/>
    <w:rsid w:val="00633301"/>
    <w:rsid w:val="006356F6"/>
    <w:rsid w:val="006368A4"/>
    <w:rsid w:val="00636BCC"/>
    <w:rsid w:val="006409D7"/>
    <w:rsid w:val="00642655"/>
    <w:rsid w:val="006428A0"/>
    <w:rsid w:val="0064474D"/>
    <w:rsid w:val="00644DBB"/>
    <w:rsid w:val="00646C17"/>
    <w:rsid w:val="00646E1F"/>
    <w:rsid w:val="006473E3"/>
    <w:rsid w:val="006514B9"/>
    <w:rsid w:val="006517D0"/>
    <w:rsid w:val="00652036"/>
    <w:rsid w:val="006525CF"/>
    <w:rsid w:val="0065310A"/>
    <w:rsid w:val="006540F5"/>
    <w:rsid w:val="00654F63"/>
    <w:rsid w:val="00654F94"/>
    <w:rsid w:val="0065544C"/>
    <w:rsid w:val="006557C0"/>
    <w:rsid w:val="006564BD"/>
    <w:rsid w:val="006565A2"/>
    <w:rsid w:val="00656D64"/>
    <w:rsid w:val="0065702D"/>
    <w:rsid w:val="0066086B"/>
    <w:rsid w:val="00660F34"/>
    <w:rsid w:val="006618CF"/>
    <w:rsid w:val="00662682"/>
    <w:rsid w:val="0066275E"/>
    <w:rsid w:val="00662C25"/>
    <w:rsid w:val="00663C2D"/>
    <w:rsid w:val="00663D41"/>
    <w:rsid w:val="00664D8C"/>
    <w:rsid w:val="00665A62"/>
    <w:rsid w:val="00665C04"/>
    <w:rsid w:val="00666664"/>
    <w:rsid w:val="0066734B"/>
    <w:rsid w:val="00670166"/>
    <w:rsid w:val="00670868"/>
    <w:rsid w:val="00671093"/>
    <w:rsid w:val="006718F4"/>
    <w:rsid w:val="00671BEF"/>
    <w:rsid w:val="0067473B"/>
    <w:rsid w:val="00674C3D"/>
    <w:rsid w:val="00675AB9"/>
    <w:rsid w:val="00676F9F"/>
    <w:rsid w:val="0068259C"/>
    <w:rsid w:val="0068272F"/>
    <w:rsid w:val="00683EB8"/>
    <w:rsid w:val="00684722"/>
    <w:rsid w:val="0068496A"/>
    <w:rsid w:val="00684B13"/>
    <w:rsid w:val="00685F83"/>
    <w:rsid w:val="0068602C"/>
    <w:rsid w:val="0068666D"/>
    <w:rsid w:val="006904BC"/>
    <w:rsid w:val="00690EB8"/>
    <w:rsid w:val="00692002"/>
    <w:rsid w:val="00692087"/>
    <w:rsid w:val="0069363E"/>
    <w:rsid w:val="006945D8"/>
    <w:rsid w:val="006A1C03"/>
    <w:rsid w:val="006A5938"/>
    <w:rsid w:val="006A7B82"/>
    <w:rsid w:val="006B2F94"/>
    <w:rsid w:val="006B3667"/>
    <w:rsid w:val="006B368E"/>
    <w:rsid w:val="006B55E8"/>
    <w:rsid w:val="006B5CAB"/>
    <w:rsid w:val="006B721C"/>
    <w:rsid w:val="006B737D"/>
    <w:rsid w:val="006C08AD"/>
    <w:rsid w:val="006C09A1"/>
    <w:rsid w:val="006C1A9C"/>
    <w:rsid w:val="006C1EEC"/>
    <w:rsid w:val="006C3E68"/>
    <w:rsid w:val="006C41A2"/>
    <w:rsid w:val="006C5603"/>
    <w:rsid w:val="006C5991"/>
    <w:rsid w:val="006C5E58"/>
    <w:rsid w:val="006C61C1"/>
    <w:rsid w:val="006C6759"/>
    <w:rsid w:val="006C6A77"/>
    <w:rsid w:val="006C7CF2"/>
    <w:rsid w:val="006D045A"/>
    <w:rsid w:val="006D10DE"/>
    <w:rsid w:val="006D1231"/>
    <w:rsid w:val="006D24CA"/>
    <w:rsid w:val="006D2C0C"/>
    <w:rsid w:val="006D559A"/>
    <w:rsid w:val="006D586B"/>
    <w:rsid w:val="006D5A4A"/>
    <w:rsid w:val="006D5D2B"/>
    <w:rsid w:val="006D69C6"/>
    <w:rsid w:val="006D762A"/>
    <w:rsid w:val="006E0979"/>
    <w:rsid w:val="006E2C02"/>
    <w:rsid w:val="006E420C"/>
    <w:rsid w:val="006E50C9"/>
    <w:rsid w:val="006E6BF4"/>
    <w:rsid w:val="006E7B14"/>
    <w:rsid w:val="006F2CE0"/>
    <w:rsid w:val="007001C8"/>
    <w:rsid w:val="00701704"/>
    <w:rsid w:val="007027D0"/>
    <w:rsid w:val="00702D49"/>
    <w:rsid w:val="007033C1"/>
    <w:rsid w:val="007033E6"/>
    <w:rsid w:val="00704E63"/>
    <w:rsid w:val="0070646B"/>
    <w:rsid w:val="00710FE8"/>
    <w:rsid w:val="0071157A"/>
    <w:rsid w:val="007134D5"/>
    <w:rsid w:val="00713B22"/>
    <w:rsid w:val="007145FD"/>
    <w:rsid w:val="007163F8"/>
    <w:rsid w:val="007179C4"/>
    <w:rsid w:val="00720176"/>
    <w:rsid w:val="00722229"/>
    <w:rsid w:val="00722727"/>
    <w:rsid w:val="00723177"/>
    <w:rsid w:val="00724F70"/>
    <w:rsid w:val="00725F80"/>
    <w:rsid w:val="00727C1E"/>
    <w:rsid w:val="007312E0"/>
    <w:rsid w:val="007314A7"/>
    <w:rsid w:val="00731EEC"/>
    <w:rsid w:val="00733DD6"/>
    <w:rsid w:val="0073431D"/>
    <w:rsid w:val="0073609F"/>
    <w:rsid w:val="00736380"/>
    <w:rsid w:val="00736731"/>
    <w:rsid w:val="00737559"/>
    <w:rsid w:val="0074015A"/>
    <w:rsid w:val="007428EA"/>
    <w:rsid w:val="00742E7C"/>
    <w:rsid w:val="00743747"/>
    <w:rsid w:val="00743C6B"/>
    <w:rsid w:val="00744542"/>
    <w:rsid w:val="00744EEC"/>
    <w:rsid w:val="0074561F"/>
    <w:rsid w:val="00750F62"/>
    <w:rsid w:val="00751D28"/>
    <w:rsid w:val="00753075"/>
    <w:rsid w:val="00755538"/>
    <w:rsid w:val="00755EDF"/>
    <w:rsid w:val="007602AE"/>
    <w:rsid w:val="00760503"/>
    <w:rsid w:val="00761599"/>
    <w:rsid w:val="00761C44"/>
    <w:rsid w:val="007627AF"/>
    <w:rsid w:val="00762BFA"/>
    <w:rsid w:val="00763228"/>
    <w:rsid w:val="007644DE"/>
    <w:rsid w:val="00764A0E"/>
    <w:rsid w:val="00764A29"/>
    <w:rsid w:val="00765355"/>
    <w:rsid w:val="0076592F"/>
    <w:rsid w:val="00765976"/>
    <w:rsid w:val="007716B3"/>
    <w:rsid w:val="0077340D"/>
    <w:rsid w:val="00773C45"/>
    <w:rsid w:val="00774032"/>
    <w:rsid w:val="0077458B"/>
    <w:rsid w:val="00774A2B"/>
    <w:rsid w:val="00775B54"/>
    <w:rsid w:val="00775E94"/>
    <w:rsid w:val="00776320"/>
    <w:rsid w:val="0077701C"/>
    <w:rsid w:val="00777A9B"/>
    <w:rsid w:val="00777BBC"/>
    <w:rsid w:val="00777DAE"/>
    <w:rsid w:val="00777F66"/>
    <w:rsid w:val="00780225"/>
    <w:rsid w:val="0078098C"/>
    <w:rsid w:val="0078108A"/>
    <w:rsid w:val="00781B2C"/>
    <w:rsid w:val="00782219"/>
    <w:rsid w:val="00783FA8"/>
    <w:rsid w:val="00784117"/>
    <w:rsid w:val="0078602A"/>
    <w:rsid w:val="007860F9"/>
    <w:rsid w:val="00786436"/>
    <w:rsid w:val="00786E66"/>
    <w:rsid w:val="007902CD"/>
    <w:rsid w:val="00791181"/>
    <w:rsid w:val="00791352"/>
    <w:rsid w:val="00791693"/>
    <w:rsid w:val="0079500C"/>
    <w:rsid w:val="00795A7B"/>
    <w:rsid w:val="007967EA"/>
    <w:rsid w:val="00797FC8"/>
    <w:rsid w:val="007A442A"/>
    <w:rsid w:val="007A6429"/>
    <w:rsid w:val="007A6720"/>
    <w:rsid w:val="007A723E"/>
    <w:rsid w:val="007B0E4F"/>
    <w:rsid w:val="007B1DCC"/>
    <w:rsid w:val="007B1F25"/>
    <w:rsid w:val="007B2CD3"/>
    <w:rsid w:val="007B2D72"/>
    <w:rsid w:val="007B2E9F"/>
    <w:rsid w:val="007B309C"/>
    <w:rsid w:val="007B38B9"/>
    <w:rsid w:val="007B40A9"/>
    <w:rsid w:val="007B54D9"/>
    <w:rsid w:val="007B55E9"/>
    <w:rsid w:val="007B5909"/>
    <w:rsid w:val="007B68B1"/>
    <w:rsid w:val="007B6B88"/>
    <w:rsid w:val="007B7FF4"/>
    <w:rsid w:val="007C06B4"/>
    <w:rsid w:val="007C103C"/>
    <w:rsid w:val="007C136B"/>
    <w:rsid w:val="007C2598"/>
    <w:rsid w:val="007C5194"/>
    <w:rsid w:val="007C6033"/>
    <w:rsid w:val="007C610E"/>
    <w:rsid w:val="007C66F5"/>
    <w:rsid w:val="007C7639"/>
    <w:rsid w:val="007D02A3"/>
    <w:rsid w:val="007D0313"/>
    <w:rsid w:val="007D0F9C"/>
    <w:rsid w:val="007D12E6"/>
    <w:rsid w:val="007D1874"/>
    <w:rsid w:val="007D1FCE"/>
    <w:rsid w:val="007D5710"/>
    <w:rsid w:val="007D5A92"/>
    <w:rsid w:val="007D72E0"/>
    <w:rsid w:val="007D7B79"/>
    <w:rsid w:val="007E0CEA"/>
    <w:rsid w:val="007E106C"/>
    <w:rsid w:val="007E25F5"/>
    <w:rsid w:val="007E3046"/>
    <w:rsid w:val="007E4E0A"/>
    <w:rsid w:val="007E4E20"/>
    <w:rsid w:val="007E7820"/>
    <w:rsid w:val="007E791F"/>
    <w:rsid w:val="007F0E1E"/>
    <w:rsid w:val="007F1890"/>
    <w:rsid w:val="007F2ED6"/>
    <w:rsid w:val="007F5E10"/>
    <w:rsid w:val="007F62EA"/>
    <w:rsid w:val="007F7C99"/>
    <w:rsid w:val="008004A9"/>
    <w:rsid w:val="008014FC"/>
    <w:rsid w:val="0080168B"/>
    <w:rsid w:val="0080184F"/>
    <w:rsid w:val="00801F03"/>
    <w:rsid w:val="00803723"/>
    <w:rsid w:val="008041B2"/>
    <w:rsid w:val="008056C8"/>
    <w:rsid w:val="00806294"/>
    <w:rsid w:val="00806C5F"/>
    <w:rsid w:val="00807D4E"/>
    <w:rsid w:val="00813364"/>
    <w:rsid w:val="0081359C"/>
    <w:rsid w:val="00814402"/>
    <w:rsid w:val="00814B66"/>
    <w:rsid w:val="00815042"/>
    <w:rsid w:val="00816505"/>
    <w:rsid w:val="008169D9"/>
    <w:rsid w:val="00816ACB"/>
    <w:rsid w:val="00820C50"/>
    <w:rsid w:val="00820C8C"/>
    <w:rsid w:val="008215E2"/>
    <w:rsid w:val="00822512"/>
    <w:rsid w:val="00823592"/>
    <w:rsid w:val="0082598F"/>
    <w:rsid w:val="00825E02"/>
    <w:rsid w:val="008269C4"/>
    <w:rsid w:val="0082795C"/>
    <w:rsid w:val="008329B6"/>
    <w:rsid w:val="00833ABE"/>
    <w:rsid w:val="00834153"/>
    <w:rsid w:val="008357E1"/>
    <w:rsid w:val="008358C3"/>
    <w:rsid w:val="008360B4"/>
    <w:rsid w:val="00836673"/>
    <w:rsid w:val="00836F63"/>
    <w:rsid w:val="00840386"/>
    <w:rsid w:val="008419F9"/>
    <w:rsid w:val="00841B85"/>
    <w:rsid w:val="00842083"/>
    <w:rsid w:val="00843E19"/>
    <w:rsid w:val="00844059"/>
    <w:rsid w:val="00844166"/>
    <w:rsid w:val="008448CC"/>
    <w:rsid w:val="008458F7"/>
    <w:rsid w:val="0084620B"/>
    <w:rsid w:val="008463AD"/>
    <w:rsid w:val="008464B0"/>
    <w:rsid w:val="00847492"/>
    <w:rsid w:val="008474CA"/>
    <w:rsid w:val="008503CC"/>
    <w:rsid w:val="00850ADF"/>
    <w:rsid w:val="00850BE7"/>
    <w:rsid w:val="00851F4F"/>
    <w:rsid w:val="00853968"/>
    <w:rsid w:val="008553A6"/>
    <w:rsid w:val="00857171"/>
    <w:rsid w:val="0085736A"/>
    <w:rsid w:val="00857B52"/>
    <w:rsid w:val="00857D03"/>
    <w:rsid w:val="00860512"/>
    <w:rsid w:val="00860A90"/>
    <w:rsid w:val="00861D60"/>
    <w:rsid w:val="0086225D"/>
    <w:rsid w:val="00862B4D"/>
    <w:rsid w:val="00862C97"/>
    <w:rsid w:val="0086416E"/>
    <w:rsid w:val="00864E84"/>
    <w:rsid w:val="00865425"/>
    <w:rsid w:val="0086760C"/>
    <w:rsid w:val="008679D5"/>
    <w:rsid w:val="00867DC9"/>
    <w:rsid w:val="00870761"/>
    <w:rsid w:val="00872F2F"/>
    <w:rsid w:val="00873416"/>
    <w:rsid w:val="00873A71"/>
    <w:rsid w:val="0087462F"/>
    <w:rsid w:val="0087489E"/>
    <w:rsid w:val="00874A07"/>
    <w:rsid w:val="00874E10"/>
    <w:rsid w:val="008773E3"/>
    <w:rsid w:val="0087757C"/>
    <w:rsid w:val="008776D2"/>
    <w:rsid w:val="0088139B"/>
    <w:rsid w:val="0088150A"/>
    <w:rsid w:val="008819DD"/>
    <w:rsid w:val="00883B08"/>
    <w:rsid w:val="00883C72"/>
    <w:rsid w:val="00885164"/>
    <w:rsid w:val="00887860"/>
    <w:rsid w:val="00887E30"/>
    <w:rsid w:val="00890941"/>
    <w:rsid w:val="00890EB9"/>
    <w:rsid w:val="00890FCC"/>
    <w:rsid w:val="008917F2"/>
    <w:rsid w:val="008922A3"/>
    <w:rsid w:val="00894A86"/>
    <w:rsid w:val="008950A5"/>
    <w:rsid w:val="00895A68"/>
    <w:rsid w:val="00896535"/>
    <w:rsid w:val="008A0232"/>
    <w:rsid w:val="008A0F99"/>
    <w:rsid w:val="008A4D22"/>
    <w:rsid w:val="008A5E57"/>
    <w:rsid w:val="008A618D"/>
    <w:rsid w:val="008A69F1"/>
    <w:rsid w:val="008B04C1"/>
    <w:rsid w:val="008B0F4D"/>
    <w:rsid w:val="008B35B9"/>
    <w:rsid w:val="008B382D"/>
    <w:rsid w:val="008B3BD9"/>
    <w:rsid w:val="008B6558"/>
    <w:rsid w:val="008C0413"/>
    <w:rsid w:val="008C163F"/>
    <w:rsid w:val="008C2A5D"/>
    <w:rsid w:val="008C3442"/>
    <w:rsid w:val="008C60E9"/>
    <w:rsid w:val="008C7939"/>
    <w:rsid w:val="008C7F27"/>
    <w:rsid w:val="008D1112"/>
    <w:rsid w:val="008D170D"/>
    <w:rsid w:val="008D3F4C"/>
    <w:rsid w:val="008D3FC2"/>
    <w:rsid w:val="008D432F"/>
    <w:rsid w:val="008D455D"/>
    <w:rsid w:val="008D6A8C"/>
    <w:rsid w:val="008D6D8B"/>
    <w:rsid w:val="008D77BB"/>
    <w:rsid w:val="008E08F7"/>
    <w:rsid w:val="008E177D"/>
    <w:rsid w:val="008E1BCA"/>
    <w:rsid w:val="008E2BCB"/>
    <w:rsid w:val="008E3B84"/>
    <w:rsid w:val="008E4333"/>
    <w:rsid w:val="008E45FE"/>
    <w:rsid w:val="008E4730"/>
    <w:rsid w:val="008E5342"/>
    <w:rsid w:val="008E6B58"/>
    <w:rsid w:val="008E6CD8"/>
    <w:rsid w:val="008E6DBE"/>
    <w:rsid w:val="008F05B3"/>
    <w:rsid w:val="008F12A7"/>
    <w:rsid w:val="008F15B0"/>
    <w:rsid w:val="008F2549"/>
    <w:rsid w:val="008F2A8C"/>
    <w:rsid w:val="008F3200"/>
    <w:rsid w:val="008F6817"/>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640"/>
    <w:rsid w:val="00922E39"/>
    <w:rsid w:val="009241CD"/>
    <w:rsid w:val="0092716D"/>
    <w:rsid w:val="0092780E"/>
    <w:rsid w:val="009305A0"/>
    <w:rsid w:val="00930751"/>
    <w:rsid w:val="00930878"/>
    <w:rsid w:val="00930C93"/>
    <w:rsid w:val="00931117"/>
    <w:rsid w:val="0093302B"/>
    <w:rsid w:val="00933368"/>
    <w:rsid w:val="00934F9C"/>
    <w:rsid w:val="00936088"/>
    <w:rsid w:val="009367DB"/>
    <w:rsid w:val="0093767B"/>
    <w:rsid w:val="00937794"/>
    <w:rsid w:val="00940501"/>
    <w:rsid w:val="009416B6"/>
    <w:rsid w:val="00945A15"/>
    <w:rsid w:val="009461CC"/>
    <w:rsid w:val="0094697D"/>
    <w:rsid w:val="00947318"/>
    <w:rsid w:val="00947627"/>
    <w:rsid w:val="00950F0C"/>
    <w:rsid w:val="0095102F"/>
    <w:rsid w:val="00953D38"/>
    <w:rsid w:val="0095462C"/>
    <w:rsid w:val="00954DF6"/>
    <w:rsid w:val="00955C2B"/>
    <w:rsid w:val="00956F4B"/>
    <w:rsid w:val="00963A6D"/>
    <w:rsid w:val="009657AB"/>
    <w:rsid w:val="009664D2"/>
    <w:rsid w:val="00971B09"/>
    <w:rsid w:val="00972BAE"/>
    <w:rsid w:val="00974B08"/>
    <w:rsid w:val="00974CD3"/>
    <w:rsid w:val="00975596"/>
    <w:rsid w:val="009767BF"/>
    <w:rsid w:val="00977018"/>
    <w:rsid w:val="00983910"/>
    <w:rsid w:val="00983FBB"/>
    <w:rsid w:val="009849B6"/>
    <w:rsid w:val="009853B6"/>
    <w:rsid w:val="009854C4"/>
    <w:rsid w:val="00987375"/>
    <w:rsid w:val="009873A2"/>
    <w:rsid w:val="00987779"/>
    <w:rsid w:val="00990C46"/>
    <w:rsid w:val="00993193"/>
    <w:rsid w:val="009935B1"/>
    <w:rsid w:val="009935C1"/>
    <w:rsid w:val="00994314"/>
    <w:rsid w:val="009944E6"/>
    <w:rsid w:val="0099451D"/>
    <w:rsid w:val="009A019A"/>
    <w:rsid w:val="009A0569"/>
    <w:rsid w:val="009A07BB"/>
    <w:rsid w:val="009A1620"/>
    <w:rsid w:val="009A1FE7"/>
    <w:rsid w:val="009A2DBD"/>
    <w:rsid w:val="009A36EE"/>
    <w:rsid w:val="009A4147"/>
    <w:rsid w:val="009A4B03"/>
    <w:rsid w:val="009A4FBA"/>
    <w:rsid w:val="009A5058"/>
    <w:rsid w:val="009A5E57"/>
    <w:rsid w:val="009A62EE"/>
    <w:rsid w:val="009A665C"/>
    <w:rsid w:val="009A6B94"/>
    <w:rsid w:val="009B034E"/>
    <w:rsid w:val="009B03DE"/>
    <w:rsid w:val="009B124B"/>
    <w:rsid w:val="009B20B3"/>
    <w:rsid w:val="009B43BB"/>
    <w:rsid w:val="009B710B"/>
    <w:rsid w:val="009B7BDD"/>
    <w:rsid w:val="009C0495"/>
    <w:rsid w:val="009C0727"/>
    <w:rsid w:val="009C1657"/>
    <w:rsid w:val="009C19F0"/>
    <w:rsid w:val="009C278B"/>
    <w:rsid w:val="009C5587"/>
    <w:rsid w:val="009C5A3F"/>
    <w:rsid w:val="009C7A70"/>
    <w:rsid w:val="009D14BC"/>
    <w:rsid w:val="009D30A1"/>
    <w:rsid w:val="009D3818"/>
    <w:rsid w:val="009D38DC"/>
    <w:rsid w:val="009D5567"/>
    <w:rsid w:val="009D66BA"/>
    <w:rsid w:val="009D69A4"/>
    <w:rsid w:val="009D70D7"/>
    <w:rsid w:val="009D71B2"/>
    <w:rsid w:val="009D7E86"/>
    <w:rsid w:val="009E0A5E"/>
    <w:rsid w:val="009E0EA6"/>
    <w:rsid w:val="009E1E8A"/>
    <w:rsid w:val="009E1EB8"/>
    <w:rsid w:val="009E449B"/>
    <w:rsid w:val="009E4AD4"/>
    <w:rsid w:val="009E5F31"/>
    <w:rsid w:val="009E651C"/>
    <w:rsid w:val="009E65A9"/>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03A03"/>
    <w:rsid w:val="00A107F0"/>
    <w:rsid w:val="00A1185D"/>
    <w:rsid w:val="00A12436"/>
    <w:rsid w:val="00A13286"/>
    <w:rsid w:val="00A13D62"/>
    <w:rsid w:val="00A1405E"/>
    <w:rsid w:val="00A14DF3"/>
    <w:rsid w:val="00A15026"/>
    <w:rsid w:val="00A157D0"/>
    <w:rsid w:val="00A1582E"/>
    <w:rsid w:val="00A158F0"/>
    <w:rsid w:val="00A15E4A"/>
    <w:rsid w:val="00A15E51"/>
    <w:rsid w:val="00A16F53"/>
    <w:rsid w:val="00A21DE1"/>
    <w:rsid w:val="00A2273D"/>
    <w:rsid w:val="00A23548"/>
    <w:rsid w:val="00A25815"/>
    <w:rsid w:val="00A2634D"/>
    <w:rsid w:val="00A274D7"/>
    <w:rsid w:val="00A275EF"/>
    <w:rsid w:val="00A2789E"/>
    <w:rsid w:val="00A27A1A"/>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1B9F"/>
    <w:rsid w:val="00A5255F"/>
    <w:rsid w:val="00A5364F"/>
    <w:rsid w:val="00A546BB"/>
    <w:rsid w:val="00A550FF"/>
    <w:rsid w:val="00A560C6"/>
    <w:rsid w:val="00A566E3"/>
    <w:rsid w:val="00A56E39"/>
    <w:rsid w:val="00A57573"/>
    <w:rsid w:val="00A616E3"/>
    <w:rsid w:val="00A645B0"/>
    <w:rsid w:val="00A647FF"/>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4D1A"/>
    <w:rsid w:val="00A75223"/>
    <w:rsid w:val="00A756C4"/>
    <w:rsid w:val="00A766BD"/>
    <w:rsid w:val="00A76C5F"/>
    <w:rsid w:val="00A775D5"/>
    <w:rsid w:val="00A80271"/>
    <w:rsid w:val="00A80E5A"/>
    <w:rsid w:val="00A8132F"/>
    <w:rsid w:val="00A814D0"/>
    <w:rsid w:val="00A81B15"/>
    <w:rsid w:val="00A829DD"/>
    <w:rsid w:val="00A8405D"/>
    <w:rsid w:val="00A85DBC"/>
    <w:rsid w:val="00A86D58"/>
    <w:rsid w:val="00A90D26"/>
    <w:rsid w:val="00A911E9"/>
    <w:rsid w:val="00A91574"/>
    <w:rsid w:val="00A9250F"/>
    <w:rsid w:val="00A92763"/>
    <w:rsid w:val="00A93390"/>
    <w:rsid w:val="00A93808"/>
    <w:rsid w:val="00A93C1A"/>
    <w:rsid w:val="00A94A47"/>
    <w:rsid w:val="00A95D35"/>
    <w:rsid w:val="00A961CC"/>
    <w:rsid w:val="00A961CE"/>
    <w:rsid w:val="00A97083"/>
    <w:rsid w:val="00A9734D"/>
    <w:rsid w:val="00AA0AB4"/>
    <w:rsid w:val="00AA127E"/>
    <w:rsid w:val="00AA2DB7"/>
    <w:rsid w:val="00AA36D8"/>
    <w:rsid w:val="00AA4F2D"/>
    <w:rsid w:val="00AA596D"/>
    <w:rsid w:val="00AA63BB"/>
    <w:rsid w:val="00AA6A71"/>
    <w:rsid w:val="00AA7528"/>
    <w:rsid w:val="00AA7744"/>
    <w:rsid w:val="00AA7A65"/>
    <w:rsid w:val="00AB04AF"/>
    <w:rsid w:val="00AB0D0A"/>
    <w:rsid w:val="00AB2269"/>
    <w:rsid w:val="00AB297C"/>
    <w:rsid w:val="00AB3E13"/>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1A2"/>
    <w:rsid w:val="00AD7469"/>
    <w:rsid w:val="00AE0E0E"/>
    <w:rsid w:val="00AE2ADB"/>
    <w:rsid w:val="00AE2BC3"/>
    <w:rsid w:val="00AE3123"/>
    <w:rsid w:val="00AE5070"/>
    <w:rsid w:val="00AE5297"/>
    <w:rsid w:val="00AE578C"/>
    <w:rsid w:val="00AE5981"/>
    <w:rsid w:val="00AE5E06"/>
    <w:rsid w:val="00AE78E1"/>
    <w:rsid w:val="00AF15BD"/>
    <w:rsid w:val="00AF2915"/>
    <w:rsid w:val="00AF2EAD"/>
    <w:rsid w:val="00AF31BF"/>
    <w:rsid w:val="00AF5046"/>
    <w:rsid w:val="00AF572F"/>
    <w:rsid w:val="00AF574E"/>
    <w:rsid w:val="00AF6E62"/>
    <w:rsid w:val="00AF7262"/>
    <w:rsid w:val="00AF79F1"/>
    <w:rsid w:val="00B0017E"/>
    <w:rsid w:val="00B00A7A"/>
    <w:rsid w:val="00B00D97"/>
    <w:rsid w:val="00B0227B"/>
    <w:rsid w:val="00B0432E"/>
    <w:rsid w:val="00B05A6F"/>
    <w:rsid w:val="00B06B6F"/>
    <w:rsid w:val="00B06E40"/>
    <w:rsid w:val="00B06FF9"/>
    <w:rsid w:val="00B07C44"/>
    <w:rsid w:val="00B07FAB"/>
    <w:rsid w:val="00B108C0"/>
    <w:rsid w:val="00B1405F"/>
    <w:rsid w:val="00B15D9E"/>
    <w:rsid w:val="00B16F26"/>
    <w:rsid w:val="00B170B0"/>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6F0A"/>
    <w:rsid w:val="00B47516"/>
    <w:rsid w:val="00B47BE5"/>
    <w:rsid w:val="00B50BAA"/>
    <w:rsid w:val="00B51542"/>
    <w:rsid w:val="00B52B4B"/>
    <w:rsid w:val="00B531C5"/>
    <w:rsid w:val="00B544D8"/>
    <w:rsid w:val="00B5499D"/>
    <w:rsid w:val="00B55242"/>
    <w:rsid w:val="00B5720C"/>
    <w:rsid w:val="00B604D4"/>
    <w:rsid w:val="00B609D8"/>
    <w:rsid w:val="00B6188D"/>
    <w:rsid w:val="00B61C74"/>
    <w:rsid w:val="00B629DA"/>
    <w:rsid w:val="00B62CD7"/>
    <w:rsid w:val="00B631A4"/>
    <w:rsid w:val="00B642C2"/>
    <w:rsid w:val="00B6460F"/>
    <w:rsid w:val="00B64BF9"/>
    <w:rsid w:val="00B64E5F"/>
    <w:rsid w:val="00B65011"/>
    <w:rsid w:val="00B65B4D"/>
    <w:rsid w:val="00B66265"/>
    <w:rsid w:val="00B66479"/>
    <w:rsid w:val="00B664FC"/>
    <w:rsid w:val="00B66CF3"/>
    <w:rsid w:val="00B67E76"/>
    <w:rsid w:val="00B750C0"/>
    <w:rsid w:val="00B7589E"/>
    <w:rsid w:val="00B75BCF"/>
    <w:rsid w:val="00B76818"/>
    <w:rsid w:val="00B76D86"/>
    <w:rsid w:val="00B7754B"/>
    <w:rsid w:val="00B80374"/>
    <w:rsid w:val="00B809A2"/>
    <w:rsid w:val="00B80F90"/>
    <w:rsid w:val="00B8139B"/>
    <w:rsid w:val="00B82065"/>
    <w:rsid w:val="00B82D4A"/>
    <w:rsid w:val="00B8446C"/>
    <w:rsid w:val="00B85AAD"/>
    <w:rsid w:val="00B85ACD"/>
    <w:rsid w:val="00B85EF6"/>
    <w:rsid w:val="00B86F4A"/>
    <w:rsid w:val="00B87903"/>
    <w:rsid w:val="00B87B6C"/>
    <w:rsid w:val="00B910FF"/>
    <w:rsid w:val="00B91168"/>
    <w:rsid w:val="00B91356"/>
    <w:rsid w:val="00B91AEC"/>
    <w:rsid w:val="00B94E85"/>
    <w:rsid w:val="00B95577"/>
    <w:rsid w:val="00B96889"/>
    <w:rsid w:val="00B96897"/>
    <w:rsid w:val="00BA0263"/>
    <w:rsid w:val="00BA041D"/>
    <w:rsid w:val="00BA0737"/>
    <w:rsid w:val="00BA097C"/>
    <w:rsid w:val="00BA226E"/>
    <w:rsid w:val="00BA2420"/>
    <w:rsid w:val="00BA263B"/>
    <w:rsid w:val="00BA34AB"/>
    <w:rsid w:val="00BA39EF"/>
    <w:rsid w:val="00BA41ED"/>
    <w:rsid w:val="00BA5299"/>
    <w:rsid w:val="00BA6097"/>
    <w:rsid w:val="00BA6304"/>
    <w:rsid w:val="00BA6C82"/>
    <w:rsid w:val="00BB091B"/>
    <w:rsid w:val="00BB142C"/>
    <w:rsid w:val="00BB27FD"/>
    <w:rsid w:val="00BB3DBB"/>
    <w:rsid w:val="00BB4E88"/>
    <w:rsid w:val="00BB5041"/>
    <w:rsid w:val="00BB6469"/>
    <w:rsid w:val="00BB6C4E"/>
    <w:rsid w:val="00BB76D8"/>
    <w:rsid w:val="00BB772A"/>
    <w:rsid w:val="00BC07DC"/>
    <w:rsid w:val="00BC0F87"/>
    <w:rsid w:val="00BC14FA"/>
    <w:rsid w:val="00BC2AC3"/>
    <w:rsid w:val="00BC4B45"/>
    <w:rsid w:val="00BC6CA4"/>
    <w:rsid w:val="00BC7C82"/>
    <w:rsid w:val="00BD0A43"/>
    <w:rsid w:val="00BD26AD"/>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5C54"/>
    <w:rsid w:val="00BE6B33"/>
    <w:rsid w:val="00BE7DB4"/>
    <w:rsid w:val="00BF0158"/>
    <w:rsid w:val="00BF092F"/>
    <w:rsid w:val="00BF1F30"/>
    <w:rsid w:val="00BF2CD7"/>
    <w:rsid w:val="00BF3D0C"/>
    <w:rsid w:val="00BF5D84"/>
    <w:rsid w:val="00BF61CA"/>
    <w:rsid w:val="00BF6F01"/>
    <w:rsid w:val="00C02377"/>
    <w:rsid w:val="00C02BBE"/>
    <w:rsid w:val="00C02E33"/>
    <w:rsid w:val="00C060BB"/>
    <w:rsid w:val="00C06FC1"/>
    <w:rsid w:val="00C10677"/>
    <w:rsid w:val="00C109E7"/>
    <w:rsid w:val="00C11C07"/>
    <w:rsid w:val="00C120DC"/>
    <w:rsid w:val="00C130F8"/>
    <w:rsid w:val="00C13326"/>
    <w:rsid w:val="00C1521F"/>
    <w:rsid w:val="00C15A6B"/>
    <w:rsid w:val="00C1603E"/>
    <w:rsid w:val="00C16577"/>
    <w:rsid w:val="00C171F1"/>
    <w:rsid w:val="00C17C5C"/>
    <w:rsid w:val="00C20175"/>
    <w:rsid w:val="00C22E78"/>
    <w:rsid w:val="00C2366B"/>
    <w:rsid w:val="00C2551A"/>
    <w:rsid w:val="00C271DA"/>
    <w:rsid w:val="00C27716"/>
    <w:rsid w:val="00C30821"/>
    <w:rsid w:val="00C31006"/>
    <w:rsid w:val="00C31471"/>
    <w:rsid w:val="00C31E88"/>
    <w:rsid w:val="00C31EC9"/>
    <w:rsid w:val="00C32236"/>
    <w:rsid w:val="00C3228C"/>
    <w:rsid w:val="00C3230E"/>
    <w:rsid w:val="00C3260F"/>
    <w:rsid w:val="00C337FD"/>
    <w:rsid w:val="00C338AF"/>
    <w:rsid w:val="00C353E2"/>
    <w:rsid w:val="00C359F8"/>
    <w:rsid w:val="00C367EE"/>
    <w:rsid w:val="00C37CD2"/>
    <w:rsid w:val="00C40383"/>
    <w:rsid w:val="00C4082C"/>
    <w:rsid w:val="00C41018"/>
    <w:rsid w:val="00C416E5"/>
    <w:rsid w:val="00C434AB"/>
    <w:rsid w:val="00C44A7D"/>
    <w:rsid w:val="00C44BF8"/>
    <w:rsid w:val="00C458C4"/>
    <w:rsid w:val="00C473B8"/>
    <w:rsid w:val="00C47FB1"/>
    <w:rsid w:val="00C50074"/>
    <w:rsid w:val="00C51A50"/>
    <w:rsid w:val="00C52BDA"/>
    <w:rsid w:val="00C54B27"/>
    <w:rsid w:val="00C559F4"/>
    <w:rsid w:val="00C55A94"/>
    <w:rsid w:val="00C625EF"/>
    <w:rsid w:val="00C628DF"/>
    <w:rsid w:val="00C62BE9"/>
    <w:rsid w:val="00C64742"/>
    <w:rsid w:val="00C66897"/>
    <w:rsid w:val="00C6751C"/>
    <w:rsid w:val="00C7113C"/>
    <w:rsid w:val="00C71845"/>
    <w:rsid w:val="00C7254C"/>
    <w:rsid w:val="00C732C8"/>
    <w:rsid w:val="00C73AFE"/>
    <w:rsid w:val="00C75FE0"/>
    <w:rsid w:val="00C76AC8"/>
    <w:rsid w:val="00C773D8"/>
    <w:rsid w:val="00C81936"/>
    <w:rsid w:val="00C81DF2"/>
    <w:rsid w:val="00C81E2C"/>
    <w:rsid w:val="00C81F3B"/>
    <w:rsid w:val="00C82686"/>
    <w:rsid w:val="00C832CD"/>
    <w:rsid w:val="00C83C97"/>
    <w:rsid w:val="00C84722"/>
    <w:rsid w:val="00C8492D"/>
    <w:rsid w:val="00C8645B"/>
    <w:rsid w:val="00C90332"/>
    <w:rsid w:val="00C90779"/>
    <w:rsid w:val="00C90DF8"/>
    <w:rsid w:val="00C92E43"/>
    <w:rsid w:val="00C9360C"/>
    <w:rsid w:val="00C942F0"/>
    <w:rsid w:val="00C9464E"/>
    <w:rsid w:val="00C96BA3"/>
    <w:rsid w:val="00C973E3"/>
    <w:rsid w:val="00CA1039"/>
    <w:rsid w:val="00CA3B8B"/>
    <w:rsid w:val="00CA4F52"/>
    <w:rsid w:val="00CA5E21"/>
    <w:rsid w:val="00CA5FF6"/>
    <w:rsid w:val="00CA7C45"/>
    <w:rsid w:val="00CB044C"/>
    <w:rsid w:val="00CB0504"/>
    <w:rsid w:val="00CB2CA4"/>
    <w:rsid w:val="00CB4372"/>
    <w:rsid w:val="00CB5A7C"/>
    <w:rsid w:val="00CC05FC"/>
    <w:rsid w:val="00CC21C4"/>
    <w:rsid w:val="00CC34AB"/>
    <w:rsid w:val="00CC36DF"/>
    <w:rsid w:val="00CC3EF2"/>
    <w:rsid w:val="00CC4DE1"/>
    <w:rsid w:val="00CC6210"/>
    <w:rsid w:val="00CC6DBA"/>
    <w:rsid w:val="00CC7A5B"/>
    <w:rsid w:val="00CD010B"/>
    <w:rsid w:val="00CD0796"/>
    <w:rsid w:val="00CD0C1F"/>
    <w:rsid w:val="00CD0F35"/>
    <w:rsid w:val="00CD1C91"/>
    <w:rsid w:val="00CD230D"/>
    <w:rsid w:val="00CD26E8"/>
    <w:rsid w:val="00CD2E36"/>
    <w:rsid w:val="00CD33AC"/>
    <w:rsid w:val="00CD4CC2"/>
    <w:rsid w:val="00CD55F2"/>
    <w:rsid w:val="00CD6646"/>
    <w:rsid w:val="00CD6D5B"/>
    <w:rsid w:val="00CD71DD"/>
    <w:rsid w:val="00CD786E"/>
    <w:rsid w:val="00CD7889"/>
    <w:rsid w:val="00CE05F2"/>
    <w:rsid w:val="00CE09A3"/>
    <w:rsid w:val="00CE30A4"/>
    <w:rsid w:val="00CE3C2C"/>
    <w:rsid w:val="00CE3F09"/>
    <w:rsid w:val="00CE4360"/>
    <w:rsid w:val="00CE4A84"/>
    <w:rsid w:val="00CE4C83"/>
    <w:rsid w:val="00CE5E6A"/>
    <w:rsid w:val="00CE7B9B"/>
    <w:rsid w:val="00CE7F7F"/>
    <w:rsid w:val="00CF01FD"/>
    <w:rsid w:val="00CF35F4"/>
    <w:rsid w:val="00CF4FAB"/>
    <w:rsid w:val="00CF675E"/>
    <w:rsid w:val="00CF68F9"/>
    <w:rsid w:val="00CF74E1"/>
    <w:rsid w:val="00D0197A"/>
    <w:rsid w:val="00D05D62"/>
    <w:rsid w:val="00D05D8B"/>
    <w:rsid w:val="00D06FBD"/>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C8A"/>
    <w:rsid w:val="00D26DD0"/>
    <w:rsid w:val="00D27607"/>
    <w:rsid w:val="00D279F4"/>
    <w:rsid w:val="00D27A4E"/>
    <w:rsid w:val="00D3192B"/>
    <w:rsid w:val="00D31C83"/>
    <w:rsid w:val="00D32160"/>
    <w:rsid w:val="00D33AC1"/>
    <w:rsid w:val="00D3465B"/>
    <w:rsid w:val="00D34DEE"/>
    <w:rsid w:val="00D359AE"/>
    <w:rsid w:val="00D361B7"/>
    <w:rsid w:val="00D37100"/>
    <w:rsid w:val="00D408C5"/>
    <w:rsid w:val="00D40D93"/>
    <w:rsid w:val="00D41014"/>
    <w:rsid w:val="00D41EC0"/>
    <w:rsid w:val="00D421F9"/>
    <w:rsid w:val="00D4313E"/>
    <w:rsid w:val="00D43C41"/>
    <w:rsid w:val="00D449ED"/>
    <w:rsid w:val="00D44B8C"/>
    <w:rsid w:val="00D45FD5"/>
    <w:rsid w:val="00D46AF6"/>
    <w:rsid w:val="00D47E23"/>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2EA"/>
    <w:rsid w:val="00D80465"/>
    <w:rsid w:val="00D83328"/>
    <w:rsid w:val="00D836CA"/>
    <w:rsid w:val="00D85C16"/>
    <w:rsid w:val="00D85C9E"/>
    <w:rsid w:val="00D86E5A"/>
    <w:rsid w:val="00D86FDF"/>
    <w:rsid w:val="00D86FF5"/>
    <w:rsid w:val="00D87FEA"/>
    <w:rsid w:val="00D907EF"/>
    <w:rsid w:val="00D91420"/>
    <w:rsid w:val="00D938D4"/>
    <w:rsid w:val="00D9503D"/>
    <w:rsid w:val="00D95924"/>
    <w:rsid w:val="00D96227"/>
    <w:rsid w:val="00D966E3"/>
    <w:rsid w:val="00D979D7"/>
    <w:rsid w:val="00D97A63"/>
    <w:rsid w:val="00D97DA3"/>
    <w:rsid w:val="00DA1D01"/>
    <w:rsid w:val="00DA51CB"/>
    <w:rsid w:val="00DA6B4A"/>
    <w:rsid w:val="00DA7D98"/>
    <w:rsid w:val="00DB0A57"/>
    <w:rsid w:val="00DB0F0F"/>
    <w:rsid w:val="00DB24A2"/>
    <w:rsid w:val="00DB44E1"/>
    <w:rsid w:val="00DB5941"/>
    <w:rsid w:val="00DB5CE2"/>
    <w:rsid w:val="00DB662D"/>
    <w:rsid w:val="00DB7455"/>
    <w:rsid w:val="00DC1A15"/>
    <w:rsid w:val="00DC1D7B"/>
    <w:rsid w:val="00DC216B"/>
    <w:rsid w:val="00DC391A"/>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195C"/>
    <w:rsid w:val="00DE1D43"/>
    <w:rsid w:val="00DE471E"/>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6C56"/>
    <w:rsid w:val="00E075BC"/>
    <w:rsid w:val="00E075E2"/>
    <w:rsid w:val="00E11E28"/>
    <w:rsid w:val="00E1281A"/>
    <w:rsid w:val="00E1528F"/>
    <w:rsid w:val="00E16925"/>
    <w:rsid w:val="00E16FF5"/>
    <w:rsid w:val="00E17582"/>
    <w:rsid w:val="00E20A84"/>
    <w:rsid w:val="00E21368"/>
    <w:rsid w:val="00E21821"/>
    <w:rsid w:val="00E218CC"/>
    <w:rsid w:val="00E21991"/>
    <w:rsid w:val="00E22389"/>
    <w:rsid w:val="00E22AB6"/>
    <w:rsid w:val="00E22B84"/>
    <w:rsid w:val="00E22FB8"/>
    <w:rsid w:val="00E230D0"/>
    <w:rsid w:val="00E24BB7"/>
    <w:rsid w:val="00E25DB7"/>
    <w:rsid w:val="00E26B1F"/>
    <w:rsid w:val="00E32650"/>
    <w:rsid w:val="00E33CF3"/>
    <w:rsid w:val="00E345FB"/>
    <w:rsid w:val="00E34D20"/>
    <w:rsid w:val="00E35051"/>
    <w:rsid w:val="00E35097"/>
    <w:rsid w:val="00E36C8A"/>
    <w:rsid w:val="00E37664"/>
    <w:rsid w:val="00E4089B"/>
    <w:rsid w:val="00E43410"/>
    <w:rsid w:val="00E43A77"/>
    <w:rsid w:val="00E45F4B"/>
    <w:rsid w:val="00E46642"/>
    <w:rsid w:val="00E46F11"/>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7B3"/>
    <w:rsid w:val="00E62F29"/>
    <w:rsid w:val="00E6355D"/>
    <w:rsid w:val="00E638F7"/>
    <w:rsid w:val="00E63F09"/>
    <w:rsid w:val="00E64BB5"/>
    <w:rsid w:val="00E653A2"/>
    <w:rsid w:val="00E667B5"/>
    <w:rsid w:val="00E67C96"/>
    <w:rsid w:val="00E702BA"/>
    <w:rsid w:val="00E717A5"/>
    <w:rsid w:val="00E71DFF"/>
    <w:rsid w:val="00E727CB"/>
    <w:rsid w:val="00E7357D"/>
    <w:rsid w:val="00E74D03"/>
    <w:rsid w:val="00E75102"/>
    <w:rsid w:val="00E751E3"/>
    <w:rsid w:val="00E7586C"/>
    <w:rsid w:val="00E75DE6"/>
    <w:rsid w:val="00E76080"/>
    <w:rsid w:val="00E8030D"/>
    <w:rsid w:val="00E822BA"/>
    <w:rsid w:val="00E82A17"/>
    <w:rsid w:val="00E8318F"/>
    <w:rsid w:val="00E83583"/>
    <w:rsid w:val="00E84F50"/>
    <w:rsid w:val="00E85CA8"/>
    <w:rsid w:val="00E8629F"/>
    <w:rsid w:val="00E86442"/>
    <w:rsid w:val="00E870B6"/>
    <w:rsid w:val="00E87634"/>
    <w:rsid w:val="00E90F7B"/>
    <w:rsid w:val="00E920D8"/>
    <w:rsid w:val="00E92846"/>
    <w:rsid w:val="00E93697"/>
    <w:rsid w:val="00E941C6"/>
    <w:rsid w:val="00E95081"/>
    <w:rsid w:val="00EA01F0"/>
    <w:rsid w:val="00EA0244"/>
    <w:rsid w:val="00EA088B"/>
    <w:rsid w:val="00EA166B"/>
    <w:rsid w:val="00EA16CA"/>
    <w:rsid w:val="00EA1E1D"/>
    <w:rsid w:val="00EA2004"/>
    <w:rsid w:val="00EA3004"/>
    <w:rsid w:val="00EA3C24"/>
    <w:rsid w:val="00EA4465"/>
    <w:rsid w:val="00EA497A"/>
    <w:rsid w:val="00EA5997"/>
    <w:rsid w:val="00EA5E4B"/>
    <w:rsid w:val="00EA6146"/>
    <w:rsid w:val="00EA707C"/>
    <w:rsid w:val="00EA794A"/>
    <w:rsid w:val="00EB04FF"/>
    <w:rsid w:val="00EB0BD0"/>
    <w:rsid w:val="00EB1214"/>
    <w:rsid w:val="00EB1BE7"/>
    <w:rsid w:val="00EB1CC1"/>
    <w:rsid w:val="00EB1F08"/>
    <w:rsid w:val="00EB4ED8"/>
    <w:rsid w:val="00EB5B01"/>
    <w:rsid w:val="00EC14A9"/>
    <w:rsid w:val="00EC1CD6"/>
    <w:rsid w:val="00EC256A"/>
    <w:rsid w:val="00EC29BD"/>
    <w:rsid w:val="00EC2E2F"/>
    <w:rsid w:val="00EC565F"/>
    <w:rsid w:val="00EC5EB7"/>
    <w:rsid w:val="00EC66AB"/>
    <w:rsid w:val="00EC6CF4"/>
    <w:rsid w:val="00ED05BE"/>
    <w:rsid w:val="00ED066D"/>
    <w:rsid w:val="00ED2F76"/>
    <w:rsid w:val="00ED42D8"/>
    <w:rsid w:val="00ED547A"/>
    <w:rsid w:val="00ED5501"/>
    <w:rsid w:val="00EE0083"/>
    <w:rsid w:val="00EE0724"/>
    <w:rsid w:val="00EE084A"/>
    <w:rsid w:val="00EE0AE2"/>
    <w:rsid w:val="00EE15C1"/>
    <w:rsid w:val="00EE1FC6"/>
    <w:rsid w:val="00EE2BDD"/>
    <w:rsid w:val="00EE3E05"/>
    <w:rsid w:val="00EE428A"/>
    <w:rsid w:val="00EE52FC"/>
    <w:rsid w:val="00EE56F6"/>
    <w:rsid w:val="00EE5B78"/>
    <w:rsid w:val="00EE6E95"/>
    <w:rsid w:val="00EE78ED"/>
    <w:rsid w:val="00EF13CC"/>
    <w:rsid w:val="00EF2C06"/>
    <w:rsid w:val="00EF5DA7"/>
    <w:rsid w:val="00EF5E0E"/>
    <w:rsid w:val="00EF69DC"/>
    <w:rsid w:val="00F001FA"/>
    <w:rsid w:val="00F021D9"/>
    <w:rsid w:val="00F02B54"/>
    <w:rsid w:val="00F035EB"/>
    <w:rsid w:val="00F036E1"/>
    <w:rsid w:val="00F04044"/>
    <w:rsid w:val="00F0511F"/>
    <w:rsid w:val="00F05D0B"/>
    <w:rsid w:val="00F05F19"/>
    <w:rsid w:val="00F06C88"/>
    <w:rsid w:val="00F072D8"/>
    <w:rsid w:val="00F10DF7"/>
    <w:rsid w:val="00F11FEF"/>
    <w:rsid w:val="00F129F3"/>
    <w:rsid w:val="00F1477C"/>
    <w:rsid w:val="00F14DCA"/>
    <w:rsid w:val="00F150E6"/>
    <w:rsid w:val="00F155D7"/>
    <w:rsid w:val="00F15877"/>
    <w:rsid w:val="00F173C3"/>
    <w:rsid w:val="00F1799A"/>
    <w:rsid w:val="00F20101"/>
    <w:rsid w:val="00F20A0A"/>
    <w:rsid w:val="00F2111F"/>
    <w:rsid w:val="00F21549"/>
    <w:rsid w:val="00F21FC3"/>
    <w:rsid w:val="00F23838"/>
    <w:rsid w:val="00F23885"/>
    <w:rsid w:val="00F23F01"/>
    <w:rsid w:val="00F241E7"/>
    <w:rsid w:val="00F2487F"/>
    <w:rsid w:val="00F24B5A"/>
    <w:rsid w:val="00F25B8E"/>
    <w:rsid w:val="00F30545"/>
    <w:rsid w:val="00F3057B"/>
    <w:rsid w:val="00F3217C"/>
    <w:rsid w:val="00F3253C"/>
    <w:rsid w:val="00F326E6"/>
    <w:rsid w:val="00F33C75"/>
    <w:rsid w:val="00F3423B"/>
    <w:rsid w:val="00F34324"/>
    <w:rsid w:val="00F344B2"/>
    <w:rsid w:val="00F34690"/>
    <w:rsid w:val="00F35B54"/>
    <w:rsid w:val="00F369D3"/>
    <w:rsid w:val="00F4069C"/>
    <w:rsid w:val="00F415BB"/>
    <w:rsid w:val="00F42BDF"/>
    <w:rsid w:val="00F44187"/>
    <w:rsid w:val="00F44841"/>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1774"/>
    <w:rsid w:val="00F63976"/>
    <w:rsid w:val="00F63F64"/>
    <w:rsid w:val="00F641AE"/>
    <w:rsid w:val="00F64239"/>
    <w:rsid w:val="00F64AFB"/>
    <w:rsid w:val="00F64B3E"/>
    <w:rsid w:val="00F65099"/>
    <w:rsid w:val="00F65259"/>
    <w:rsid w:val="00F6634D"/>
    <w:rsid w:val="00F67903"/>
    <w:rsid w:val="00F70166"/>
    <w:rsid w:val="00F7224D"/>
    <w:rsid w:val="00F73628"/>
    <w:rsid w:val="00F741DB"/>
    <w:rsid w:val="00F74444"/>
    <w:rsid w:val="00F744BB"/>
    <w:rsid w:val="00F75696"/>
    <w:rsid w:val="00F75899"/>
    <w:rsid w:val="00F75A4F"/>
    <w:rsid w:val="00F7665A"/>
    <w:rsid w:val="00F76680"/>
    <w:rsid w:val="00F76A00"/>
    <w:rsid w:val="00F76B9A"/>
    <w:rsid w:val="00F76CB3"/>
    <w:rsid w:val="00F778EA"/>
    <w:rsid w:val="00F805AE"/>
    <w:rsid w:val="00F80B51"/>
    <w:rsid w:val="00F80E68"/>
    <w:rsid w:val="00F813D1"/>
    <w:rsid w:val="00F81DBA"/>
    <w:rsid w:val="00F820F4"/>
    <w:rsid w:val="00F8381E"/>
    <w:rsid w:val="00F838F2"/>
    <w:rsid w:val="00F84364"/>
    <w:rsid w:val="00F84BEB"/>
    <w:rsid w:val="00F85C9E"/>
    <w:rsid w:val="00F86690"/>
    <w:rsid w:val="00F86F32"/>
    <w:rsid w:val="00F878A5"/>
    <w:rsid w:val="00F87C10"/>
    <w:rsid w:val="00F902C3"/>
    <w:rsid w:val="00F90D35"/>
    <w:rsid w:val="00F9137A"/>
    <w:rsid w:val="00F91EE9"/>
    <w:rsid w:val="00F9264C"/>
    <w:rsid w:val="00F92E89"/>
    <w:rsid w:val="00F94466"/>
    <w:rsid w:val="00F95BC3"/>
    <w:rsid w:val="00F9716C"/>
    <w:rsid w:val="00F9767B"/>
    <w:rsid w:val="00F9790A"/>
    <w:rsid w:val="00FA13D8"/>
    <w:rsid w:val="00FA149C"/>
    <w:rsid w:val="00FA1759"/>
    <w:rsid w:val="00FA1C2E"/>
    <w:rsid w:val="00FA1E72"/>
    <w:rsid w:val="00FA2E4F"/>
    <w:rsid w:val="00FA30D4"/>
    <w:rsid w:val="00FA3174"/>
    <w:rsid w:val="00FA3792"/>
    <w:rsid w:val="00FA4EDE"/>
    <w:rsid w:val="00FA514F"/>
    <w:rsid w:val="00FA594E"/>
    <w:rsid w:val="00FA5C95"/>
    <w:rsid w:val="00FB0BD9"/>
    <w:rsid w:val="00FB15E4"/>
    <w:rsid w:val="00FB16F6"/>
    <w:rsid w:val="00FB2299"/>
    <w:rsid w:val="00FB273E"/>
    <w:rsid w:val="00FB280A"/>
    <w:rsid w:val="00FB324F"/>
    <w:rsid w:val="00FB42DC"/>
    <w:rsid w:val="00FB50AF"/>
    <w:rsid w:val="00FB545C"/>
    <w:rsid w:val="00FB69AC"/>
    <w:rsid w:val="00FB7738"/>
    <w:rsid w:val="00FB7EC9"/>
    <w:rsid w:val="00FC051F"/>
    <w:rsid w:val="00FC06B8"/>
    <w:rsid w:val="00FC091B"/>
    <w:rsid w:val="00FC0B6E"/>
    <w:rsid w:val="00FC14E7"/>
    <w:rsid w:val="00FC17E4"/>
    <w:rsid w:val="00FC1B45"/>
    <w:rsid w:val="00FC1E45"/>
    <w:rsid w:val="00FC20B4"/>
    <w:rsid w:val="00FC38F9"/>
    <w:rsid w:val="00FC3C19"/>
    <w:rsid w:val="00FC46BC"/>
    <w:rsid w:val="00FC4D07"/>
    <w:rsid w:val="00FC531D"/>
    <w:rsid w:val="00FC69F5"/>
    <w:rsid w:val="00FD063A"/>
    <w:rsid w:val="00FD113D"/>
    <w:rsid w:val="00FD1F20"/>
    <w:rsid w:val="00FD373D"/>
    <w:rsid w:val="00FD45BD"/>
    <w:rsid w:val="00FD4D0F"/>
    <w:rsid w:val="00FD4DF8"/>
    <w:rsid w:val="00FD5543"/>
    <w:rsid w:val="00FD5595"/>
    <w:rsid w:val="00FD63E5"/>
    <w:rsid w:val="00FD769A"/>
    <w:rsid w:val="00FE17ED"/>
    <w:rsid w:val="00FE2A93"/>
    <w:rsid w:val="00FE30D7"/>
    <w:rsid w:val="00FE3C4C"/>
    <w:rsid w:val="00FE591F"/>
    <w:rsid w:val="00FE6B2D"/>
    <w:rsid w:val="00FE709C"/>
    <w:rsid w:val="00FE76DD"/>
    <w:rsid w:val="00FE7ADC"/>
    <w:rsid w:val="00FF08F0"/>
    <w:rsid w:val="00FF0C15"/>
    <w:rsid w:val="00FF0FB3"/>
    <w:rsid w:val="00FF380C"/>
    <w:rsid w:val="00FF4498"/>
    <w:rsid w:val="00FF4FA4"/>
    <w:rsid w:val="00FF510C"/>
    <w:rsid w:val="00FF5754"/>
    <w:rsid w:val="00FF5AA3"/>
    <w:rsid w:val="00FF5EFA"/>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3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customStyle="1" w:styleId="TableGrid1">
    <w:name w:val="Table Grid1"/>
    <w:basedOn w:val="TableNormal"/>
    <w:next w:val="TableGrid"/>
    <w:rsid w:val="00FB15E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30D3B"/>
    <w:rPr>
      <w:b/>
      <w:bCs/>
    </w:rPr>
  </w:style>
  <w:style w:type="character" w:customStyle="1" w:styleId="apple-converted-space">
    <w:name w:val="apple-converted-space"/>
    <w:basedOn w:val="DefaultParagraphFont"/>
    <w:qFormat/>
    <w:rsid w:val="00230D3B"/>
  </w:style>
  <w:style w:type="table" w:styleId="ListTable3-Accent1">
    <w:name w:val="List Table 3 Accent 1"/>
    <w:basedOn w:val="TableNormal"/>
    <w:uiPriority w:val="48"/>
    <w:rsid w:val="00604B2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B1Char1">
    <w:name w:val="B1 Char1"/>
    <w:qFormat/>
    <w:locked/>
    <w:rsid w:val="00FF5EF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252792">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264909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8080345">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728414">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3193581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6932582">
      <w:bodyDiv w:val="1"/>
      <w:marLeft w:val="0"/>
      <w:marRight w:val="0"/>
      <w:marTop w:val="0"/>
      <w:marBottom w:val="0"/>
      <w:divBdr>
        <w:top w:val="none" w:sz="0" w:space="0" w:color="auto"/>
        <w:left w:val="none" w:sz="0" w:space="0" w:color="auto"/>
        <w:bottom w:val="none" w:sz="0" w:space="0" w:color="auto"/>
        <w:right w:val="none" w:sz="0" w:space="0" w:color="auto"/>
      </w:divBdr>
    </w:div>
    <w:div w:id="99367861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23127967">
      <w:bodyDiv w:val="1"/>
      <w:marLeft w:val="0"/>
      <w:marRight w:val="0"/>
      <w:marTop w:val="0"/>
      <w:marBottom w:val="0"/>
      <w:divBdr>
        <w:top w:val="none" w:sz="0" w:space="0" w:color="auto"/>
        <w:left w:val="none" w:sz="0" w:space="0" w:color="auto"/>
        <w:bottom w:val="none" w:sz="0" w:space="0" w:color="auto"/>
        <w:right w:val="none" w:sz="0" w:space="0" w:color="auto"/>
      </w:divBdr>
    </w:div>
    <w:div w:id="1579485428">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32784563">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9045924">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252821">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29406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2F2569-83F5-485D-B531-ACCCBADECEF4}">
  <ds:schemaRefs>
    <ds:schemaRef ds:uri="http://schemas.openxmlformats.org/officeDocument/2006/bibliography"/>
  </ds:schemaRefs>
</ds:datastoreItem>
</file>

<file path=customXml/itemProps2.xml><?xml version="1.0" encoding="utf-8"?>
<ds:datastoreItem xmlns:ds="http://schemas.openxmlformats.org/officeDocument/2006/customXml" ds:itemID="{21EFE52F-6511-4196-B7F2-7C1F39BCA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89C2BF-4823-4351-93A1-732BCD1A6DA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3B6D29C7-683F-4C6A-BD3A-FA16B53AB3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918</Words>
  <Characters>5237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RP-213351</vt:lpstr>
    </vt:vector>
  </TitlesOfParts>
  <Company/>
  <LinksUpToDate>false</LinksUpToDate>
  <CharactersWithSpaces>6143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RP-220759</dc:title>
  <dc:subject/>
  <dc:creator/>
  <cp:keywords/>
  <cp:lastModifiedBy/>
  <cp:revision>1</cp:revision>
  <dcterms:created xsi:type="dcterms:W3CDTF">2022-12-05T15:20:00Z</dcterms:created>
  <dcterms:modified xsi:type="dcterms:W3CDTF">2022-12-05T17:16:00Z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0x010100273864C3BC768F4C83F728553A532E20</vt:lpwstr>
  </property>
  <property fmtid="{D5CDD505-2E9C-101B-9397-08002B2CF9AE}" pid="4" name="Technical Type">
    <vt:lpwstr/>
  </property>
  <property fmtid="{D5CDD505-2E9C-101B-9397-08002B2CF9AE}" pid="5" name="Document Type">
    <vt:lpwstr/>
  </property>
  <property fmtid="{D5CDD505-2E9C-101B-9397-08002B2CF9AE}" pid="6" name="MSIP_Label_83bcef13-7cac-433f-ba1d-47a323951816_Enabled">
    <vt:lpwstr>true</vt:lpwstr>
  </property>
  <property fmtid="{D5CDD505-2E9C-101B-9397-08002B2CF9AE}" pid="7" name="MSIP_Label_83bcef13-7cac-433f-ba1d-47a323951816_SetDate">
    <vt:lpwstr>2022-12-05T15:20:39Z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c5a5a8d5-331e-4ae7-ac74-3b0c6dc624fa</vt:lpwstr>
  </property>
  <property fmtid="{D5CDD505-2E9C-101B-9397-08002B2CF9AE}" pid="12" name="MSIP_Label_83bcef13-7cac-433f-ba1d-47a323951816_ContentBits">
    <vt:lpwstr>0</vt:lpwstr>
  </property>
</Properties>
</file>